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537" w:rsidRDefault="00940537" w:rsidP="00940537">
      <w:r>
        <w:t xml:space="preserve">The SPE Aberdeen Section is pleased to announce its bursary programme for the 2017 – 2018 academic year.  We are offering up to </w:t>
      </w:r>
      <w:r w:rsidRPr="00F3125C">
        <w:rPr>
          <w:b/>
        </w:rPr>
        <w:t>£20,000</w:t>
      </w:r>
      <w:r>
        <w:t xml:space="preserve"> in bursaries. There will be up to </w:t>
      </w:r>
      <w:r w:rsidRPr="00F3125C">
        <w:rPr>
          <w:b/>
        </w:rPr>
        <w:t>five Bursaries of £2,500</w:t>
      </w:r>
      <w:r>
        <w:t xml:space="preserve"> each and up to </w:t>
      </w:r>
      <w:r w:rsidRPr="00F3125C">
        <w:rPr>
          <w:b/>
        </w:rPr>
        <w:t>fifteen bursaries of £500</w:t>
      </w:r>
      <w:r>
        <w:t xml:space="preserve"> each. </w:t>
      </w:r>
    </w:p>
    <w:p w:rsidR="00940537" w:rsidRDefault="00940537" w:rsidP="00940537">
      <w:r>
        <w:t xml:space="preserve">These bursaries are open to </w:t>
      </w:r>
      <w:r w:rsidRPr="00F3125C">
        <w:rPr>
          <w:b/>
        </w:rPr>
        <w:t>Full-Time Undergraduate</w:t>
      </w:r>
      <w:r>
        <w:t xml:space="preserve">, </w:t>
      </w:r>
      <w:r w:rsidRPr="00F3125C">
        <w:rPr>
          <w:b/>
        </w:rPr>
        <w:t>Postgraduate</w:t>
      </w:r>
      <w:r>
        <w:t xml:space="preserve"> and </w:t>
      </w:r>
      <w:r w:rsidRPr="00F3125C">
        <w:rPr>
          <w:b/>
        </w:rPr>
        <w:t>PhD</w:t>
      </w:r>
      <w:r>
        <w:t xml:space="preserve"> students studying Oil &amp; Gas industry related courses at any of the 5 Universities supported by the SPE Aberdeen Section. </w:t>
      </w:r>
    </w:p>
    <w:p w:rsidR="00940537" w:rsidRDefault="00940537" w:rsidP="006C0324">
      <w:pPr>
        <w:numPr>
          <w:ilvl w:val="0"/>
          <w:numId w:val="10"/>
        </w:numPr>
        <w:spacing w:after="0"/>
        <w:ind w:left="714" w:hanging="357"/>
      </w:pPr>
      <w:r>
        <w:t>University of Aberdeen</w:t>
      </w:r>
    </w:p>
    <w:p w:rsidR="00940537" w:rsidRDefault="00940537" w:rsidP="006C0324">
      <w:pPr>
        <w:numPr>
          <w:ilvl w:val="0"/>
          <w:numId w:val="10"/>
        </w:numPr>
        <w:spacing w:after="0"/>
        <w:ind w:left="714" w:hanging="357"/>
      </w:pPr>
      <w:r>
        <w:t>Robert Gordon University</w:t>
      </w:r>
    </w:p>
    <w:p w:rsidR="00940537" w:rsidRDefault="00940537" w:rsidP="006C0324">
      <w:pPr>
        <w:numPr>
          <w:ilvl w:val="0"/>
          <w:numId w:val="10"/>
        </w:numPr>
        <w:spacing w:after="0"/>
        <w:ind w:left="714" w:hanging="357"/>
      </w:pPr>
      <w:r>
        <w:t>University of Dundee</w:t>
      </w:r>
    </w:p>
    <w:p w:rsidR="00940537" w:rsidRDefault="00940537" w:rsidP="006C0324">
      <w:pPr>
        <w:numPr>
          <w:ilvl w:val="0"/>
          <w:numId w:val="10"/>
        </w:numPr>
        <w:spacing w:after="0"/>
        <w:ind w:left="714" w:hanging="357"/>
      </w:pPr>
      <w:r>
        <w:t>Heriot-Watt University</w:t>
      </w:r>
    </w:p>
    <w:p w:rsidR="00BD4490" w:rsidRDefault="00940537" w:rsidP="006C0324">
      <w:pPr>
        <w:numPr>
          <w:ilvl w:val="0"/>
          <w:numId w:val="10"/>
        </w:numPr>
        <w:spacing w:after="0"/>
        <w:ind w:left="714" w:hanging="357"/>
      </w:pPr>
      <w:r>
        <w:t>University of Strathclyde</w:t>
      </w:r>
    </w:p>
    <w:p w:rsidR="00940537" w:rsidRDefault="00940537" w:rsidP="00940537">
      <w:pPr>
        <w:pStyle w:val="Heading1"/>
      </w:pPr>
      <w:r>
        <w:t>Eligibility criteria</w:t>
      </w:r>
    </w:p>
    <w:p w:rsidR="00940537" w:rsidRDefault="00940537" w:rsidP="00940537">
      <w:r>
        <w:t>The applicant should demonstrate in their response</w:t>
      </w:r>
    </w:p>
    <w:p w:rsidR="00940537" w:rsidRDefault="00940537" w:rsidP="00940537">
      <w:r>
        <w:t>1)</w:t>
      </w:r>
      <w:r>
        <w:tab/>
        <w:t>That they are studying a course of study that is directly relevant to the oil &amp; gas industry,</w:t>
      </w:r>
    </w:p>
    <w:p w:rsidR="00940537" w:rsidRDefault="00940537" w:rsidP="00940537">
      <w:r>
        <w:t>2)</w:t>
      </w:r>
      <w:r>
        <w:tab/>
        <w:t>That they have a clear intention/commitment to work in the oil &amp; gas industry,</w:t>
      </w:r>
    </w:p>
    <w:p w:rsidR="00940537" w:rsidRDefault="00940537" w:rsidP="00940537">
      <w:r>
        <w:t>3)</w:t>
      </w:r>
      <w:r>
        <w:tab/>
        <w:t>Academic merit,</w:t>
      </w:r>
    </w:p>
    <w:p w:rsidR="00940537" w:rsidRDefault="00940537" w:rsidP="00940537">
      <w:r>
        <w:t>4)</w:t>
      </w:r>
      <w:r>
        <w:tab/>
        <w:t>Active involvement in the SPE.</w:t>
      </w:r>
    </w:p>
    <w:p w:rsidR="00940537" w:rsidRDefault="00940537" w:rsidP="00940537">
      <w:r>
        <w:t>Please note that only current students are eligible for an award.  Students who have extended their study for any reason are not eligible.</w:t>
      </w:r>
    </w:p>
    <w:p w:rsidR="00940537" w:rsidRPr="00F3125C" w:rsidRDefault="00940537" w:rsidP="00940537">
      <w:pPr>
        <w:rPr>
          <w:b/>
        </w:rPr>
      </w:pPr>
      <w:r>
        <w:t xml:space="preserve">If you are eligible and wish to apply for a bursary, please complete the attached form and </w:t>
      </w:r>
      <w:r w:rsidRPr="001510F1">
        <w:rPr>
          <w:b/>
        </w:rPr>
        <w:t>send it in a pdf</w:t>
      </w:r>
      <w:r>
        <w:t xml:space="preserve"> format to Diane Wood, SPE Aberdeen Section Manager at </w:t>
      </w:r>
      <w:hyperlink r:id="rId11" w:history="1">
        <w:r w:rsidRPr="00E47B06">
          <w:rPr>
            <w:rStyle w:val="Hyperlink"/>
          </w:rPr>
          <w:t>aberdeen.manager@spe-uk.org</w:t>
        </w:r>
      </w:hyperlink>
      <w:r>
        <w:t xml:space="preserve">   The subject line of the email must read as follows: </w:t>
      </w:r>
      <w:r w:rsidRPr="00F3125C">
        <w:rPr>
          <w:b/>
        </w:rPr>
        <w:t>“Aberdeen SPE 2017-2018 Bursary Application: last name, first name, university”</w:t>
      </w:r>
    </w:p>
    <w:p w:rsidR="00940537" w:rsidRDefault="00940537" w:rsidP="00940537">
      <w:r>
        <w:t>This form asks for information from you, to help the selection committee to make its judgement.  The committee may also contact your University for further information. Please provide any information which you feel may be useful.  Do not attach any other files to the email.</w:t>
      </w:r>
    </w:p>
    <w:p w:rsidR="00940537" w:rsidRDefault="00940537" w:rsidP="00940537">
      <w:pPr>
        <w:pStyle w:val="Heading1"/>
      </w:pPr>
      <w:r>
        <w:t>Our Process</w:t>
      </w:r>
    </w:p>
    <w:p w:rsidR="006C0324" w:rsidRDefault="006C0324" w:rsidP="006C0324">
      <w:r>
        <w:t xml:space="preserve">APPLICATIONS WILL NOT BE CONSIDERED UNLESS THEY ARE COMPLETE AND SUBMITTED ON TIME AND AS INSTRUCTED.  </w:t>
      </w:r>
    </w:p>
    <w:p w:rsidR="006C0324" w:rsidRDefault="006C0324" w:rsidP="006C0324">
      <w:r>
        <w:t xml:space="preserve">The closing date for </w:t>
      </w:r>
      <w:r w:rsidR="001510F1">
        <w:t xml:space="preserve">applications is </w:t>
      </w:r>
      <w:r w:rsidR="001510F1" w:rsidRPr="00F3125C">
        <w:rPr>
          <w:b/>
        </w:rPr>
        <w:t>27</w:t>
      </w:r>
      <w:r w:rsidRPr="00F3125C">
        <w:rPr>
          <w:b/>
        </w:rPr>
        <w:t>th November 2017</w:t>
      </w:r>
    </w:p>
    <w:p w:rsidR="00940537" w:rsidRDefault="00940537" w:rsidP="00940537">
      <w:r>
        <w:t xml:space="preserve">Applications will be reviewed </w:t>
      </w:r>
      <w:r w:rsidR="006C0324">
        <w:t>by the SPE Aberdeen Section Student Development Committee who will make</w:t>
      </w:r>
      <w:r>
        <w:t xml:space="preserve"> recommendations to the SPE Board for final approval.</w:t>
      </w:r>
    </w:p>
    <w:p w:rsidR="00940537" w:rsidRDefault="00940537" w:rsidP="00940537">
      <w:r>
        <w:t>A shortlist of candidates for the £2500 bursary will be invited to present to the judging panel in Aberdeen. (For students not based in Aberdeen, presentations may also be done remotely.) The date and time and instructions for presen</w:t>
      </w:r>
      <w:r w:rsidR="001510F1">
        <w:t>tation will be confirmed later.</w:t>
      </w:r>
      <w:r>
        <w:t xml:space="preserve"> </w:t>
      </w:r>
    </w:p>
    <w:p w:rsidR="006C0324" w:rsidRDefault="00940537" w:rsidP="00940537">
      <w:r>
        <w:t xml:space="preserve">Successful </w:t>
      </w:r>
      <w:r w:rsidR="006C0324">
        <w:t>applications</w:t>
      </w:r>
      <w:r>
        <w:t xml:space="preserve"> will be announced in </w:t>
      </w:r>
      <w:bookmarkStart w:id="0" w:name="_GoBack"/>
      <w:r w:rsidRPr="00F3125C">
        <w:rPr>
          <w:b/>
        </w:rPr>
        <w:t>January 2018</w:t>
      </w:r>
      <w:bookmarkEnd w:id="0"/>
      <w:r>
        <w:t xml:space="preserve">.  All </w:t>
      </w:r>
      <w:r w:rsidR="006C0324">
        <w:t>recipients</w:t>
      </w:r>
      <w:r>
        <w:t xml:space="preserve"> will be invited to attend </w:t>
      </w:r>
      <w:r w:rsidR="006C0324">
        <w:t>an</w:t>
      </w:r>
      <w:r>
        <w:t xml:space="preserve"> Award</w:t>
      </w:r>
      <w:r w:rsidR="006C0324">
        <w:t>s</w:t>
      </w:r>
      <w:r>
        <w:t xml:space="preserve"> ceremony.  </w:t>
      </w:r>
      <w:r w:rsidR="006C0324">
        <w:t xml:space="preserve">Winners of a </w:t>
      </w:r>
      <w:r>
        <w:t xml:space="preserve">£2500 </w:t>
      </w:r>
      <w:r w:rsidR="006C0324">
        <w:t xml:space="preserve">award </w:t>
      </w:r>
      <w:r>
        <w:t>will be invited to</w:t>
      </w:r>
      <w:r w:rsidR="006C0324">
        <w:t xml:space="preserve"> present at the Awards ceremony. </w:t>
      </w:r>
    </w:p>
    <w:p w:rsidR="00940537" w:rsidRDefault="00940537" w:rsidP="00940537">
      <w:r>
        <w:t>Please note that the judge’s decision is final and no correspondence or appeals will be considered.</w:t>
      </w:r>
    </w:p>
    <w:p w:rsidR="006C0324" w:rsidRDefault="006C0324">
      <w:pPr>
        <w:spacing w:after="160" w:line="259" w:lineRule="auto"/>
      </w:pPr>
      <w:r>
        <w:br w:type="page"/>
      </w:r>
    </w:p>
    <w:p w:rsidR="006C0324" w:rsidRDefault="006C0324" w:rsidP="006C0324">
      <w:pPr>
        <w:pStyle w:val="Heading1"/>
      </w:pPr>
      <w:r>
        <w:lastRenderedPageBreak/>
        <w:t>Application form</w:t>
      </w:r>
    </w:p>
    <w:p w:rsidR="006C0324" w:rsidRDefault="006C0324" w:rsidP="00940537"/>
    <w:tbl>
      <w:tblPr>
        <w:tblStyle w:val="TableGrid"/>
        <w:tblW w:w="0" w:type="auto"/>
        <w:tblLook w:val="04A0" w:firstRow="1" w:lastRow="0" w:firstColumn="1" w:lastColumn="0" w:noHBand="0" w:noVBand="1"/>
      </w:tblPr>
      <w:tblGrid>
        <w:gridCol w:w="2547"/>
        <w:gridCol w:w="7189"/>
      </w:tblGrid>
      <w:tr w:rsidR="006C0324" w:rsidTr="007717E9">
        <w:tc>
          <w:tcPr>
            <w:tcW w:w="2547" w:type="dxa"/>
          </w:tcPr>
          <w:p w:rsidR="007717E9" w:rsidRPr="005A037F" w:rsidRDefault="006C0324" w:rsidP="00940537">
            <w:pPr>
              <w:rPr>
                <w:b/>
              </w:rPr>
            </w:pPr>
            <w:r w:rsidRPr="005A037F">
              <w:rPr>
                <w:b/>
              </w:rPr>
              <w:t xml:space="preserve">Your name </w:t>
            </w:r>
          </w:p>
          <w:p w:rsidR="006C0324" w:rsidRDefault="006C0324" w:rsidP="00940537">
            <w:r w:rsidRPr="005A037F">
              <w:rPr>
                <w:sz w:val="16"/>
              </w:rPr>
              <w:t>(last name, first name, other</w:t>
            </w:r>
            <w:r w:rsidR="005A037F" w:rsidRPr="005A037F">
              <w:rPr>
                <w:sz w:val="16"/>
              </w:rPr>
              <w:t xml:space="preserve"> names)</w:t>
            </w:r>
          </w:p>
        </w:tc>
        <w:tc>
          <w:tcPr>
            <w:tcW w:w="7189" w:type="dxa"/>
          </w:tcPr>
          <w:p w:rsidR="006C0324" w:rsidRDefault="006C0324" w:rsidP="00940537"/>
        </w:tc>
      </w:tr>
      <w:tr w:rsidR="006C0324" w:rsidTr="007717E9">
        <w:tc>
          <w:tcPr>
            <w:tcW w:w="2547" w:type="dxa"/>
          </w:tcPr>
          <w:p w:rsidR="006C0324" w:rsidRPr="005A037F" w:rsidRDefault="006C0324" w:rsidP="005A037F">
            <w:pPr>
              <w:rPr>
                <w:b/>
              </w:rPr>
            </w:pPr>
            <w:r w:rsidRPr="005A037F">
              <w:rPr>
                <w:b/>
              </w:rPr>
              <w:t xml:space="preserve">Your </w:t>
            </w:r>
            <w:r w:rsidR="007717E9" w:rsidRPr="005A037F">
              <w:rPr>
                <w:b/>
              </w:rPr>
              <w:t xml:space="preserve">telephone </w:t>
            </w:r>
            <w:r w:rsidR="005A037F" w:rsidRPr="005A037F">
              <w:rPr>
                <w:b/>
              </w:rPr>
              <w:t>number</w:t>
            </w:r>
          </w:p>
        </w:tc>
        <w:tc>
          <w:tcPr>
            <w:tcW w:w="7189" w:type="dxa"/>
          </w:tcPr>
          <w:p w:rsidR="006C0324" w:rsidRDefault="006C0324" w:rsidP="00940537"/>
        </w:tc>
      </w:tr>
      <w:tr w:rsidR="007717E9" w:rsidTr="00FA5A08">
        <w:tc>
          <w:tcPr>
            <w:tcW w:w="2547" w:type="dxa"/>
          </w:tcPr>
          <w:p w:rsidR="007717E9" w:rsidRPr="005A037F" w:rsidRDefault="007717E9" w:rsidP="00FA5A08">
            <w:pPr>
              <w:rPr>
                <w:b/>
              </w:rPr>
            </w:pPr>
            <w:r w:rsidRPr="005A037F">
              <w:rPr>
                <w:b/>
              </w:rPr>
              <w:t xml:space="preserve">Your university e-mail address </w:t>
            </w:r>
          </w:p>
        </w:tc>
        <w:tc>
          <w:tcPr>
            <w:tcW w:w="7189" w:type="dxa"/>
          </w:tcPr>
          <w:p w:rsidR="007717E9" w:rsidRDefault="007717E9" w:rsidP="00FA5A08"/>
        </w:tc>
      </w:tr>
      <w:tr w:rsidR="006C0324" w:rsidTr="007717E9">
        <w:tc>
          <w:tcPr>
            <w:tcW w:w="2547" w:type="dxa"/>
          </w:tcPr>
          <w:p w:rsidR="006C0324" w:rsidRDefault="006C0324" w:rsidP="00940537">
            <w:r w:rsidRPr="005A037F">
              <w:rPr>
                <w:b/>
              </w:rPr>
              <w:t>Your mailing address</w:t>
            </w:r>
            <w:r w:rsidRPr="00940537">
              <w:t xml:space="preserve"> </w:t>
            </w:r>
            <w:r w:rsidR="005A037F">
              <w:rPr>
                <w:sz w:val="16"/>
              </w:rPr>
              <w:t>(must be UK)</w:t>
            </w:r>
          </w:p>
          <w:p w:rsidR="006C0324" w:rsidRDefault="006C0324" w:rsidP="00940537"/>
          <w:p w:rsidR="006C0324" w:rsidRDefault="006C0324" w:rsidP="00940537"/>
        </w:tc>
        <w:tc>
          <w:tcPr>
            <w:tcW w:w="7189" w:type="dxa"/>
          </w:tcPr>
          <w:p w:rsidR="006C0324" w:rsidRDefault="006C0324" w:rsidP="00940537"/>
        </w:tc>
      </w:tr>
      <w:tr w:rsidR="006C0324" w:rsidTr="007717E9">
        <w:tc>
          <w:tcPr>
            <w:tcW w:w="2547" w:type="dxa"/>
          </w:tcPr>
          <w:p w:rsidR="006C0324" w:rsidRPr="005A037F" w:rsidRDefault="006C0324" w:rsidP="00940537">
            <w:pPr>
              <w:rPr>
                <w:b/>
              </w:rPr>
            </w:pPr>
            <w:r w:rsidRPr="005A037F">
              <w:rPr>
                <w:b/>
              </w:rPr>
              <w:t xml:space="preserve">Your </w:t>
            </w:r>
            <w:r w:rsidR="005A037F" w:rsidRPr="005A037F">
              <w:rPr>
                <w:b/>
              </w:rPr>
              <w:t>University</w:t>
            </w:r>
          </w:p>
          <w:p w:rsidR="006C0324" w:rsidRDefault="006C0324" w:rsidP="00940537"/>
        </w:tc>
        <w:tc>
          <w:tcPr>
            <w:tcW w:w="7189" w:type="dxa"/>
          </w:tcPr>
          <w:p w:rsidR="006C0324" w:rsidRDefault="006C0324" w:rsidP="00940537"/>
        </w:tc>
      </w:tr>
      <w:tr w:rsidR="006C0324" w:rsidTr="007717E9">
        <w:tc>
          <w:tcPr>
            <w:tcW w:w="2547" w:type="dxa"/>
          </w:tcPr>
          <w:p w:rsidR="006C0324" w:rsidRPr="005A037F" w:rsidRDefault="006C0324" w:rsidP="007717E9">
            <w:pPr>
              <w:rPr>
                <w:b/>
              </w:rPr>
            </w:pPr>
            <w:r w:rsidRPr="005A037F">
              <w:rPr>
                <w:b/>
              </w:rPr>
              <w:t>Your University Student ID</w:t>
            </w:r>
            <w:r w:rsidR="005A037F" w:rsidRPr="005A037F">
              <w:rPr>
                <w:b/>
              </w:rPr>
              <w:t xml:space="preserve"> </w:t>
            </w:r>
            <w:r w:rsidRPr="005A037F">
              <w:rPr>
                <w:b/>
              </w:rPr>
              <w:t>/</w:t>
            </w:r>
            <w:r w:rsidR="005A037F" w:rsidRPr="005A037F">
              <w:rPr>
                <w:b/>
              </w:rPr>
              <w:t xml:space="preserve"> </w:t>
            </w:r>
            <w:r w:rsidRPr="005A037F">
              <w:rPr>
                <w:b/>
              </w:rPr>
              <w:t xml:space="preserve">Matriculation Number </w:t>
            </w:r>
          </w:p>
        </w:tc>
        <w:tc>
          <w:tcPr>
            <w:tcW w:w="7189" w:type="dxa"/>
          </w:tcPr>
          <w:p w:rsidR="006C0324" w:rsidRDefault="006C0324" w:rsidP="00940537"/>
        </w:tc>
      </w:tr>
      <w:tr w:rsidR="007717E9" w:rsidTr="00FA5A08">
        <w:tc>
          <w:tcPr>
            <w:tcW w:w="2547" w:type="dxa"/>
          </w:tcPr>
          <w:p w:rsidR="007717E9" w:rsidRPr="005A037F" w:rsidRDefault="007717E9" w:rsidP="007717E9">
            <w:pPr>
              <w:rPr>
                <w:b/>
              </w:rPr>
            </w:pPr>
            <w:r w:rsidRPr="005A037F">
              <w:rPr>
                <w:b/>
              </w:rPr>
              <w:t xml:space="preserve">Your </w:t>
            </w:r>
            <w:r w:rsidR="005A037F" w:rsidRPr="005A037F">
              <w:rPr>
                <w:b/>
              </w:rPr>
              <w:t>SPE Membership Number</w:t>
            </w:r>
          </w:p>
        </w:tc>
        <w:tc>
          <w:tcPr>
            <w:tcW w:w="7189" w:type="dxa"/>
          </w:tcPr>
          <w:p w:rsidR="007717E9" w:rsidRDefault="007717E9" w:rsidP="00FA5A08"/>
        </w:tc>
      </w:tr>
      <w:tr w:rsidR="006C0324" w:rsidTr="007717E9">
        <w:tc>
          <w:tcPr>
            <w:tcW w:w="2547" w:type="dxa"/>
          </w:tcPr>
          <w:p w:rsidR="005A037F" w:rsidRDefault="006C0324" w:rsidP="00940537">
            <w:pPr>
              <w:rPr>
                <w:sz w:val="16"/>
              </w:rPr>
            </w:pPr>
            <w:r w:rsidRPr="005A037F">
              <w:rPr>
                <w:b/>
              </w:rPr>
              <w:t>The name of the course you are studying</w:t>
            </w:r>
            <w:r>
              <w:t xml:space="preserve"> </w:t>
            </w:r>
          </w:p>
          <w:p w:rsidR="006C0324" w:rsidRDefault="006C0324" w:rsidP="00940537">
            <w:r w:rsidRPr="005A037F">
              <w:rPr>
                <w:sz w:val="16"/>
              </w:rPr>
              <w:t>(including your intended research topic if known):</w:t>
            </w:r>
          </w:p>
          <w:p w:rsidR="006C0324" w:rsidRDefault="006C0324" w:rsidP="00940537"/>
          <w:p w:rsidR="006C0324" w:rsidRDefault="006C0324" w:rsidP="00940537"/>
        </w:tc>
        <w:tc>
          <w:tcPr>
            <w:tcW w:w="7189" w:type="dxa"/>
          </w:tcPr>
          <w:p w:rsidR="006C0324" w:rsidRDefault="006C0324" w:rsidP="00940537"/>
        </w:tc>
      </w:tr>
      <w:tr w:rsidR="006C0324" w:rsidTr="007717E9">
        <w:tc>
          <w:tcPr>
            <w:tcW w:w="2547" w:type="dxa"/>
          </w:tcPr>
          <w:p w:rsidR="005A037F" w:rsidRPr="005A037F" w:rsidRDefault="005A037F" w:rsidP="00940537">
            <w:pPr>
              <w:rPr>
                <w:b/>
              </w:rPr>
            </w:pPr>
            <w:r w:rsidRPr="005A037F">
              <w:rPr>
                <w:b/>
              </w:rPr>
              <w:t>Current Academic Standing</w:t>
            </w:r>
          </w:p>
          <w:p w:rsidR="006C0324" w:rsidRDefault="006C0324" w:rsidP="00940537">
            <w:r w:rsidRPr="005A037F">
              <w:rPr>
                <w:sz w:val="16"/>
              </w:rPr>
              <w:t>List any exam or assessment results achieved so far on your course</w:t>
            </w:r>
          </w:p>
          <w:p w:rsidR="006C0324" w:rsidRDefault="006C0324" w:rsidP="00940537"/>
          <w:p w:rsidR="006C0324" w:rsidRDefault="006C0324" w:rsidP="00940537"/>
          <w:p w:rsidR="006C0324" w:rsidRDefault="006C0324" w:rsidP="00940537"/>
        </w:tc>
        <w:tc>
          <w:tcPr>
            <w:tcW w:w="7189" w:type="dxa"/>
          </w:tcPr>
          <w:p w:rsidR="006C0324" w:rsidRPr="00940537" w:rsidRDefault="006C0324" w:rsidP="00940537"/>
        </w:tc>
      </w:tr>
      <w:tr w:rsidR="006C0324" w:rsidTr="007717E9">
        <w:tc>
          <w:tcPr>
            <w:tcW w:w="2547" w:type="dxa"/>
          </w:tcPr>
          <w:p w:rsidR="006C0324" w:rsidRPr="005A037F" w:rsidRDefault="006C0324" w:rsidP="00940537">
            <w:pPr>
              <w:rPr>
                <w:b/>
              </w:rPr>
            </w:pPr>
            <w:r w:rsidRPr="005A037F">
              <w:rPr>
                <w:b/>
              </w:rPr>
              <w:t>Your e</w:t>
            </w:r>
            <w:r w:rsidR="005A037F">
              <w:rPr>
                <w:b/>
              </w:rPr>
              <w:t>xpected Year of Graduation</w:t>
            </w:r>
          </w:p>
          <w:p w:rsidR="006C0324" w:rsidRDefault="006C0324" w:rsidP="00940537"/>
        </w:tc>
        <w:tc>
          <w:tcPr>
            <w:tcW w:w="7189" w:type="dxa"/>
          </w:tcPr>
          <w:p w:rsidR="006C0324" w:rsidRDefault="006C0324" w:rsidP="00940537"/>
        </w:tc>
      </w:tr>
    </w:tbl>
    <w:p w:rsidR="007717E9" w:rsidRDefault="007717E9"/>
    <w:p w:rsidR="007717E9" w:rsidRDefault="007717E9">
      <w:r>
        <w:br w:type="page"/>
      </w:r>
    </w:p>
    <w:tbl>
      <w:tblPr>
        <w:tblStyle w:val="TableGrid"/>
        <w:tblW w:w="0" w:type="auto"/>
        <w:tblLook w:val="04A0" w:firstRow="1" w:lastRow="0" w:firstColumn="1" w:lastColumn="0" w:noHBand="0" w:noVBand="1"/>
      </w:tblPr>
      <w:tblGrid>
        <w:gridCol w:w="1518"/>
        <w:gridCol w:w="1518"/>
        <w:gridCol w:w="1832"/>
        <w:gridCol w:w="797"/>
        <w:gridCol w:w="4071"/>
      </w:tblGrid>
      <w:tr w:rsidR="007717E9" w:rsidTr="00E6007E">
        <w:tc>
          <w:tcPr>
            <w:tcW w:w="9736" w:type="dxa"/>
            <w:gridSpan w:val="5"/>
          </w:tcPr>
          <w:p w:rsidR="007717E9" w:rsidRPr="005A037F" w:rsidRDefault="007717E9" w:rsidP="002F4605">
            <w:pPr>
              <w:rPr>
                <w:b/>
              </w:rPr>
            </w:pPr>
            <w:r w:rsidRPr="005A037F">
              <w:rPr>
                <w:b/>
              </w:rPr>
              <w:lastRenderedPageBreak/>
              <w:t>Your previous academic record</w:t>
            </w:r>
          </w:p>
        </w:tc>
      </w:tr>
      <w:tr w:rsidR="007717E9" w:rsidTr="007717E9">
        <w:tc>
          <w:tcPr>
            <w:tcW w:w="1518" w:type="dxa"/>
          </w:tcPr>
          <w:p w:rsidR="005A037F" w:rsidRDefault="007717E9" w:rsidP="005A037F">
            <w:pPr>
              <w:spacing w:after="0"/>
              <w:rPr>
                <w:b/>
              </w:rPr>
            </w:pPr>
            <w:r w:rsidRPr="005A037F">
              <w:rPr>
                <w:b/>
              </w:rPr>
              <w:t xml:space="preserve">From </w:t>
            </w:r>
          </w:p>
          <w:p w:rsidR="007717E9" w:rsidRPr="005A037F" w:rsidRDefault="007717E9" w:rsidP="005A037F">
            <w:pPr>
              <w:spacing w:after="0"/>
              <w:rPr>
                <w:b/>
              </w:rPr>
            </w:pPr>
            <w:r w:rsidRPr="005A037F">
              <w:rPr>
                <w:b/>
                <w:sz w:val="16"/>
              </w:rPr>
              <w:t>(mm/</w:t>
            </w:r>
            <w:proofErr w:type="spellStart"/>
            <w:r w:rsidRPr="005A037F">
              <w:rPr>
                <w:b/>
                <w:sz w:val="16"/>
              </w:rPr>
              <w:t>yy</w:t>
            </w:r>
            <w:proofErr w:type="spellEnd"/>
            <w:r w:rsidRPr="005A037F">
              <w:rPr>
                <w:b/>
                <w:sz w:val="16"/>
              </w:rPr>
              <w:t>)</w:t>
            </w:r>
          </w:p>
        </w:tc>
        <w:tc>
          <w:tcPr>
            <w:tcW w:w="1518" w:type="dxa"/>
          </w:tcPr>
          <w:p w:rsidR="005A037F" w:rsidRDefault="005A037F" w:rsidP="005A037F">
            <w:pPr>
              <w:spacing w:after="0"/>
              <w:rPr>
                <w:b/>
              </w:rPr>
            </w:pPr>
            <w:r>
              <w:rPr>
                <w:b/>
              </w:rPr>
              <w:t>To</w:t>
            </w:r>
          </w:p>
          <w:p w:rsidR="007717E9" w:rsidRPr="005A037F" w:rsidRDefault="007717E9" w:rsidP="005A037F">
            <w:pPr>
              <w:spacing w:after="0"/>
              <w:rPr>
                <w:b/>
              </w:rPr>
            </w:pPr>
            <w:r w:rsidRPr="005A037F">
              <w:rPr>
                <w:b/>
                <w:sz w:val="16"/>
              </w:rPr>
              <w:t>(mm/</w:t>
            </w:r>
            <w:proofErr w:type="spellStart"/>
            <w:r w:rsidRPr="005A037F">
              <w:rPr>
                <w:b/>
                <w:sz w:val="16"/>
              </w:rPr>
              <w:t>yy</w:t>
            </w:r>
            <w:proofErr w:type="spellEnd"/>
            <w:r w:rsidRPr="005A037F">
              <w:rPr>
                <w:b/>
                <w:sz w:val="16"/>
              </w:rPr>
              <w:t>)</w:t>
            </w:r>
          </w:p>
        </w:tc>
        <w:tc>
          <w:tcPr>
            <w:tcW w:w="2629" w:type="dxa"/>
            <w:gridSpan w:val="2"/>
          </w:tcPr>
          <w:p w:rsidR="007717E9" w:rsidRPr="005A037F" w:rsidRDefault="007717E9" w:rsidP="002F4605">
            <w:pPr>
              <w:rPr>
                <w:b/>
              </w:rPr>
            </w:pPr>
            <w:r w:rsidRPr="005A037F">
              <w:rPr>
                <w:b/>
              </w:rPr>
              <w:t>Institution</w:t>
            </w:r>
          </w:p>
        </w:tc>
        <w:tc>
          <w:tcPr>
            <w:tcW w:w="4071" w:type="dxa"/>
          </w:tcPr>
          <w:p w:rsidR="007717E9" w:rsidRPr="005A037F" w:rsidRDefault="007717E9" w:rsidP="002F4605">
            <w:pPr>
              <w:rPr>
                <w:b/>
              </w:rPr>
            </w:pPr>
            <w:r w:rsidRPr="005A037F">
              <w:rPr>
                <w:b/>
              </w:rPr>
              <w:t>Subject</w:t>
            </w:r>
          </w:p>
        </w:tc>
      </w:tr>
      <w:tr w:rsidR="007717E9" w:rsidTr="007717E9">
        <w:tc>
          <w:tcPr>
            <w:tcW w:w="1518" w:type="dxa"/>
          </w:tcPr>
          <w:p w:rsidR="007717E9" w:rsidRDefault="007717E9" w:rsidP="00940537"/>
        </w:tc>
        <w:tc>
          <w:tcPr>
            <w:tcW w:w="1518" w:type="dxa"/>
          </w:tcPr>
          <w:p w:rsidR="007717E9" w:rsidRDefault="007717E9" w:rsidP="00940537"/>
        </w:tc>
        <w:tc>
          <w:tcPr>
            <w:tcW w:w="2629" w:type="dxa"/>
            <w:gridSpan w:val="2"/>
          </w:tcPr>
          <w:p w:rsidR="007717E9" w:rsidRDefault="007717E9" w:rsidP="00940537"/>
        </w:tc>
        <w:tc>
          <w:tcPr>
            <w:tcW w:w="4071" w:type="dxa"/>
          </w:tcPr>
          <w:p w:rsidR="007717E9" w:rsidRDefault="007717E9" w:rsidP="00940537"/>
        </w:tc>
      </w:tr>
      <w:tr w:rsidR="007717E9" w:rsidTr="007717E9">
        <w:tc>
          <w:tcPr>
            <w:tcW w:w="1518" w:type="dxa"/>
          </w:tcPr>
          <w:p w:rsidR="007717E9" w:rsidRDefault="007717E9" w:rsidP="00940537"/>
        </w:tc>
        <w:tc>
          <w:tcPr>
            <w:tcW w:w="1518" w:type="dxa"/>
          </w:tcPr>
          <w:p w:rsidR="007717E9" w:rsidRDefault="007717E9" w:rsidP="00940537"/>
        </w:tc>
        <w:tc>
          <w:tcPr>
            <w:tcW w:w="2629" w:type="dxa"/>
            <w:gridSpan w:val="2"/>
          </w:tcPr>
          <w:p w:rsidR="007717E9" w:rsidRDefault="007717E9" w:rsidP="00940537"/>
        </w:tc>
        <w:tc>
          <w:tcPr>
            <w:tcW w:w="4071" w:type="dxa"/>
          </w:tcPr>
          <w:p w:rsidR="007717E9" w:rsidRDefault="007717E9" w:rsidP="00940537"/>
        </w:tc>
      </w:tr>
      <w:tr w:rsidR="007717E9" w:rsidTr="007717E9">
        <w:tc>
          <w:tcPr>
            <w:tcW w:w="1518" w:type="dxa"/>
          </w:tcPr>
          <w:p w:rsidR="007717E9" w:rsidRDefault="007717E9" w:rsidP="00940537"/>
        </w:tc>
        <w:tc>
          <w:tcPr>
            <w:tcW w:w="1518" w:type="dxa"/>
          </w:tcPr>
          <w:p w:rsidR="007717E9" w:rsidRDefault="007717E9" w:rsidP="00940537"/>
        </w:tc>
        <w:tc>
          <w:tcPr>
            <w:tcW w:w="2629" w:type="dxa"/>
            <w:gridSpan w:val="2"/>
          </w:tcPr>
          <w:p w:rsidR="007717E9" w:rsidRDefault="007717E9" w:rsidP="00940537"/>
        </w:tc>
        <w:tc>
          <w:tcPr>
            <w:tcW w:w="4071" w:type="dxa"/>
          </w:tcPr>
          <w:p w:rsidR="007717E9" w:rsidRDefault="007717E9" w:rsidP="00940537"/>
        </w:tc>
      </w:tr>
      <w:tr w:rsidR="007717E9" w:rsidTr="007717E9">
        <w:tc>
          <w:tcPr>
            <w:tcW w:w="1518" w:type="dxa"/>
          </w:tcPr>
          <w:p w:rsidR="007717E9" w:rsidRDefault="007717E9" w:rsidP="00940537"/>
        </w:tc>
        <w:tc>
          <w:tcPr>
            <w:tcW w:w="1518" w:type="dxa"/>
          </w:tcPr>
          <w:p w:rsidR="007717E9" w:rsidRDefault="007717E9" w:rsidP="00940537"/>
        </w:tc>
        <w:tc>
          <w:tcPr>
            <w:tcW w:w="2629" w:type="dxa"/>
            <w:gridSpan w:val="2"/>
          </w:tcPr>
          <w:p w:rsidR="007717E9" w:rsidRDefault="007717E9" w:rsidP="00940537"/>
        </w:tc>
        <w:tc>
          <w:tcPr>
            <w:tcW w:w="4071" w:type="dxa"/>
          </w:tcPr>
          <w:p w:rsidR="007717E9" w:rsidRDefault="007717E9" w:rsidP="00940537"/>
        </w:tc>
      </w:tr>
      <w:tr w:rsidR="002F4605" w:rsidTr="00FA5A08">
        <w:tc>
          <w:tcPr>
            <w:tcW w:w="9736" w:type="dxa"/>
            <w:gridSpan w:val="5"/>
          </w:tcPr>
          <w:p w:rsidR="002F4605" w:rsidRDefault="002F4605" w:rsidP="00FA5A08">
            <w:r w:rsidRPr="002F4605">
              <w:t>Have you received any scholarships, bursaries, grants, etc. previously</w:t>
            </w:r>
            <w:r w:rsidR="007717E9">
              <w:t>? I</w:t>
            </w:r>
            <w:r w:rsidRPr="002F4605">
              <w:t xml:space="preserve">f yes please provide details of the amount and the year you received? </w:t>
            </w:r>
          </w:p>
          <w:p w:rsidR="002F4605" w:rsidRDefault="002F4605" w:rsidP="00FA5A08"/>
          <w:p w:rsidR="002F4605" w:rsidRDefault="002F4605" w:rsidP="00FA5A08"/>
          <w:p w:rsidR="00922F25" w:rsidRDefault="00922F25" w:rsidP="00FA5A08"/>
          <w:p w:rsidR="00922F25" w:rsidRDefault="00922F25" w:rsidP="00FA5A08"/>
          <w:p w:rsidR="00922F25" w:rsidRDefault="00922F25" w:rsidP="00FA5A08"/>
          <w:p w:rsidR="00922F25" w:rsidRDefault="00922F25" w:rsidP="00FA5A08"/>
          <w:p w:rsidR="00922F25" w:rsidRDefault="00922F25" w:rsidP="00FA5A08"/>
          <w:p w:rsidR="00922F25" w:rsidRDefault="00922F25" w:rsidP="00FA5A08"/>
          <w:p w:rsidR="00922F25" w:rsidRDefault="00922F25" w:rsidP="00FA5A08"/>
          <w:p w:rsidR="00922F25" w:rsidRDefault="00922F25" w:rsidP="00FA5A08"/>
          <w:p w:rsidR="00922F25" w:rsidRDefault="00922F25" w:rsidP="00FA5A08"/>
          <w:p w:rsidR="00922F25" w:rsidRDefault="00922F25" w:rsidP="00FA5A08"/>
        </w:tc>
      </w:tr>
      <w:tr w:rsidR="002F4605" w:rsidTr="00FA5A08">
        <w:tc>
          <w:tcPr>
            <w:tcW w:w="9736" w:type="dxa"/>
            <w:gridSpan w:val="5"/>
          </w:tcPr>
          <w:p w:rsidR="002F4605" w:rsidRDefault="007717E9" w:rsidP="00FA5A08">
            <w:r>
              <w:t>Please describe your p</w:t>
            </w:r>
            <w:r w:rsidR="002F4605" w:rsidRPr="002F4605">
              <w:t xml:space="preserve">rofessional society involvement </w:t>
            </w:r>
            <w:r>
              <w:t xml:space="preserve">and activity </w:t>
            </w:r>
            <w:r w:rsidR="002F4605" w:rsidRPr="002F4605">
              <w:t>(including SPE &amp; SPE Student Chapters):</w:t>
            </w:r>
          </w:p>
          <w:p w:rsidR="007717E9" w:rsidRDefault="007717E9" w:rsidP="00FA5A08"/>
          <w:p w:rsidR="00922F25" w:rsidRDefault="00922F25" w:rsidP="00FA5A08"/>
          <w:p w:rsidR="00922F25" w:rsidRDefault="00922F25" w:rsidP="00FA5A08"/>
          <w:p w:rsidR="00922F25" w:rsidRDefault="00922F25" w:rsidP="00FA5A08"/>
          <w:p w:rsidR="00922F25" w:rsidRDefault="00922F25" w:rsidP="00FA5A08"/>
          <w:p w:rsidR="00922F25" w:rsidRDefault="00922F25" w:rsidP="00FA5A08"/>
          <w:p w:rsidR="00922F25" w:rsidRDefault="00922F25" w:rsidP="00FA5A08"/>
          <w:p w:rsidR="00922F25" w:rsidRDefault="00922F25" w:rsidP="00FA5A08"/>
          <w:p w:rsidR="00922F25" w:rsidRDefault="00922F25" w:rsidP="00FA5A08"/>
          <w:p w:rsidR="00922F25" w:rsidRDefault="00922F25" w:rsidP="00FA5A08"/>
          <w:p w:rsidR="00922F25" w:rsidRDefault="00922F25" w:rsidP="00FA5A08"/>
          <w:p w:rsidR="00922F25" w:rsidRDefault="00922F25" w:rsidP="00FA5A08"/>
          <w:p w:rsidR="002F4605" w:rsidRDefault="002F4605" w:rsidP="00FA5A08"/>
        </w:tc>
      </w:tr>
      <w:tr w:rsidR="002F4605" w:rsidTr="00FA5A08">
        <w:tc>
          <w:tcPr>
            <w:tcW w:w="9736" w:type="dxa"/>
            <w:gridSpan w:val="5"/>
          </w:tcPr>
          <w:p w:rsidR="006C0324" w:rsidRDefault="006C0324" w:rsidP="006C0324">
            <w:pPr>
              <w:numPr>
                <w:ilvl w:val="0"/>
                <w:numId w:val="14"/>
              </w:numPr>
            </w:pPr>
            <w:r>
              <w:lastRenderedPageBreak/>
              <w:t>Please give your own thoughts on the following topic (maximum 300 words)</w:t>
            </w:r>
          </w:p>
          <w:p w:rsidR="006C0324" w:rsidRPr="00797D85" w:rsidRDefault="00797D85" w:rsidP="006C0324">
            <w:pPr>
              <w:rPr>
                <w:color w:val="212121"/>
                <w:shd w:val="clear" w:color="auto" w:fill="FFFFFF"/>
              </w:rPr>
            </w:pPr>
            <w:r w:rsidRPr="00797D85">
              <w:rPr>
                <w:color w:val="212121"/>
                <w:shd w:val="clear" w:color="auto" w:fill="FFFFFF"/>
              </w:rPr>
              <w:t xml:space="preserve">Oil &amp; Gas </w:t>
            </w:r>
            <w:r w:rsidR="006C0324" w:rsidRPr="00797D85">
              <w:rPr>
                <w:color w:val="212121"/>
                <w:shd w:val="clear" w:color="auto" w:fill="FFFFFF"/>
              </w:rPr>
              <w:t>industry’s future talent will need very different skills from their predecessors. Given the paradigm shift from peak oil supply to peak oil demand, and the volatile and range-bound price regime we have entered, the old way of managing talent may no longer be relevant. How would you suggest companies develop their talent management strategies? Provide your insight on the right incentives to attract, train, and retain talent</w:t>
            </w:r>
            <w:r>
              <w:rPr>
                <w:color w:val="212121"/>
                <w:shd w:val="clear" w:color="auto" w:fill="FFFFFF"/>
              </w:rPr>
              <w:t xml:space="preserve"> in the industry</w:t>
            </w:r>
            <w:r w:rsidR="006C0324" w:rsidRPr="00797D85">
              <w:rPr>
                <w:color w:val="212121"/>
                <w:shd w:val="clear" w:color="auto" w:fill="FFFFFF"/>
              </w:rPr>
              <w:t>.</w:t>
            </w:r>
          </w:p>
          <w:p w:rsidR="002F4605" w:rsidRDefault="002F4605" w:rsidP="00FA5A08"/>
          <w:p w:rsidR="007717E9" w:rsidRDefault="007717E9" w:rsidP="00FA5A08"/>
          <w:p w:rsidR="007717E9" w:rsidRDefault="007717E9" w:rsidP="00FA5A08"/>
          <w:p w:rsidR="007717E9" w:rsidRDefault="007717E9" w:rsidP="00FA5A08"/>
          <w:p w:rsidR="007717E9" w:rsidRDefault="007717E9" w:rsidP="00FA5A08"/>
          <w:p w:rsidR="007717E9" w:rsidRDefault="007717E9" w:rsidP="00FA5A08"/>
          <w:p w:rsidR="007717E9" w:rsidRDefault="007717E9" w:rsidP="00FA5A08"/>
        </w:tc>
      </w:tr>
      <w:tr w:rsidR="002F4605" w:rsidTr="00FA5A08">
        <w:tc>
          <w:tcPr>
            <w:tcW w:w="9736" w:type="dxa"/>
            <w:gridSpan w:val="5"/>
          </w:tcPr>
          <w:p w:rsidR="006C0324" w:rsidRDefault="006C0324" w:rsidP="006C0324">
            <w:pPr>
              <w:numPr>
                <w:ilvl w:val="0"/>
                <w:numId w:val="14"/>
              </w:numPr>
            </w:pPr>
            <w:r>
              <w:t>Please give your own thoughts on the following topic (maximum 300 words)</w:t>
            </w:r>
          </w:p>
          <w:p w:rsidR="007717E9" w:rsidRPr="00254129" w:rsidRDefault="006C0324" w:rsidP="006C0324">
            <w:r w:rsidRPr="00254129">
              <w:t xml:space="preserve">The Internet of Things (IoT) – the ability of objects and equipment to connect and transmit </w:t>
            </w:r>
            <w:proofErr w:type="gramStart"/>
            <w:r w:rsidRPr="00254129">
              <w:t>large amounts</w:t>
            </w:r>
            <w:proofErr w:type="gramEnd"/>
            <w:r w:rsidRPr="00254129">
              <w:t xml:space="preserve"> of data – is giving rise to a new era of ‘Big Data’. </w:t>
            </w:r>
          </w:p>
          <w:p w:rsidR="007717E9" w:rsidRPr="00254129" w:rsidRDefault="00254129" w:rsidP="006C0324">
            <w:pPr>
              <w:rPr>
                <w:color w:val="FF0000"/>
              </w:rPr>
            </w:pPr>
            <w:r w:rsidRPr="00254129">
              <w:rPr>
                <w:color w:val="212121"/>
                <w:shd w:val="clear" w:color="auto" w:fill="FFFFFF"/>
              </w:rPr>
              <w:t>What do you think would be the major challenges of applying Big Data technology to the O&amp;G industry and how would you solve them</w:t>
            </w:r>
            <w:r w:rsidRPr="00254129">
              <w:rPr>
                <w:color w:val="212121"/>
                <w:shd w:val="clear" w:color="auto" w:fill="FFFFFF"/>
              </w:rPr>
              <w:t>?</w:t>
            </w:r>
          </w:p>
          <w:p w:rsidR="007717E9" w:rsidRDefault="007717E9" w:rsidP="006C0324">
            <w:pPr>
              <w:rPr>
                <w:color w:val="FF0000"/>
              </w:rPr>
            </w:pPr>
          </w:p>
          <w:p w:rsidR="007717E9" w:rsidRDefault="007717E9" w:rsidP="006C0324">
            <w:pPr>
              <w:rPr>
                <w:color w:val="FF0000"/>
              </w:rPr>
            </w:pPr>
          </w:p>
          <w:p w:rsidR="007717E9" w:rsidRDefault="007717E9" w:rsidP="006C0324">
            <w:pPr>
              <w:rPr>
                <w:color w:val="FF0000"/>
              </w:rPr>
            </w:pPr>
          </w:p>
          <w:p w:rsidR="007717E9" w:rsidRDefault="007717E9" w:rsidP="006C0324"/>
        </w:tc>
      </w:tr>
      <w:tr w:rsidR="006C0324" w:rsidTr="00FA5A08">
        <w:tc>
          <w:tcPr>
            <w:tcW w:w="9736" w:type="dxa"/>
            <w:gridSpan w:val="5"/>
          </w:tcPr>
          <w:p w:rsidR="006C0324" w:rsidRDefault="006C0324" w:rsidP="006C0324">
            <w:pPr>
              <w:numPr>
                <w:ilvl w:val="0"/>
                <w:numId w:val="14"/>
              </w:numPr>
            </w:pPr>
            <w:r>
              <w:t>Please give your own thoughts on the following topic (maximum 300 words)</w:t>
            </w:r>
          </w:p>
          <w:p w:rsidR="006C0324" w:rsidRPr="00C406E3" w:rsidRDefault="006C0324" w:rsidP="006C0324">
            <w:r w:rsidRPr="00C406E3">
              <w:t xml:space="preserve">According to BP’s 2017 Energy Outlook forecasts, by 2030 transport demand growth will be less reliant on oil. [JPT, September 2017]. </w:t>
            </w:r>
          </w:p>
          <w:p w:rsidR="006C0324" w:rsidRPr="00C406E3" w:rsidRDefault="006C0324" w:rsidP="006C0324">
            <w:r w:rsidRPr="00C406E3">
              <w:t>Is this an opportunity or threat to the oil industry?</w:t>
            </w:r>
          </w:p>
          <w:p w:rsidR="007717E9" w:rsidRDefault="007717E9" w:rsidP="006C0324">
            <w:pPr>
              <w:rPr>
                <w:color w:val="FF0000"/>
              </w:rPr>
            </w:pPr>
          </w:p>
          <w:p w:rsidR="007717E9" w:rsidRDefault="007717E9" w:rsidP="006C0324">
            <w:pPr>
              <w:rPr>
                <w:color w:val="FF0000"/>
              </w:rPr>
            </w:pPr>
          </w:p>
          <w:p w:rsidR="00C406E3" w:rsidRDefault="00C406E3" w:rsidP="006C0324">
            <w:pPr>
              <w:rPr>
                <w:color w:val="FF0000"/>
              </w:rPr>
            </w:pPr>
          </w:p>
          <w:p w:rsidR="00C406E3" w:rsidRDefault="00C406E3" w:rsidP="006C0324">
            <w:pPr>
              <w:rPr>
                <w:color w:val="FF0000"/>
              </w:rPr>
            </w:pPr>
          </w:p>
          <w:p w:rsidR="007717E9" w:rsidRDefault="007717E9" w:rsidP="006C0324">
            <w:pPr>
              <w:rPr>
                <w:color w:val="FF0000"/>
              </w:rPr>
            </w:pPr>
          </w:p>
          <w:p w:rsidR="007717E9" w:rsidRDefault="007717E9" w:rsidP="006C0324">
            <w:pPr>
              <w:rPr>
                <w:color w:val="FF0000"/>
              </w:rPr>
            </w:pPr>
          </w:p>
          <w:p w:rsidR="007717E9" w:rsidRDefault="007717E9" w:rsidP="006C0324">
            <w:pPr>
              <w:rPr>
                <w:color w:val="FF0000"/>
              </w:rPr>
            </w:pPr>
          </w:p>
          <w:p w:rsidR="000C36E9" w:rsidRDefault="000C36E9" w:rsidP="006C0324">
            <w:pPr>
              <w:rPr>
                <w:color w:val="FF0000"/>
              </w:rPr>
            </w:pPr>
          </w:p>
          <w:p w:rsidR="000C36E9" w:rsidRDefault="000C36E9" w:rsidP="006C0324">
            <w:pPr>
              <w:rPr>
                <w:color w:val="FF0000"/>
              </w:rPr>
            </w:pPr>
          </w:p>
          <w:p w:rsidR="000C36E9" w:rsidRDefault="000C36E9" w:rsidP="006C0324">
            <w:pPr>
              <w:rPr>
                <w:color w:val="FF0000"/>
              </w:rPr>
            </w:pPr>
          </w:p>
          <w:p w:rsidR="007717E9" w:rsidRDefault="007717E9" w:rsidP="006C0324"/>
        </w:tc>
      </w:tr>
      <w:tr w:rsidR="006C0324" w:rsidTr="00FA5A08">
        <w:tc>
          <w:tcPr>
            <w:tcW w:w="9736" w:type="dxa"/>
            <w:gridSpan w:val="5"/>
          </w:tcPr>
          <w:p w:rsidR="006C0324" w:rsidRDefault="006C0324" w:rsidP="006C0324">
            <w:pPr>
              <w:numPr>
                <w:ilvl w:val="0"/>
                <w:numId w:val="14"/>
              </w:numPr>
            </w:pPr>
            <w:r>
              <w:lastRenderedPageBreak/>
              <w:t>Please give your own thoughts on the following topic (maximum 300 words)</w:t>
            </w:r>
          </w:p>
          <w:p w:rsidR="006C0324" w:rsidRPr="00C406E3" w:rsidRDefault="00C406E3" w:rsidP="00FA5A08">
            <w:r w:rsidRPr="00C406E3">
              <w:t xml:space="preserve">Please describe few top </w:t>
            </w:r>
            <w:r w:rsidR="006C0324" w:rsidRPr="00C406E3">
              <w:t xml:space="preserve">technologies </w:t>
            </w:r>
            <w:r w:rsidRPr="00C406E3">
              <w:t xml:space="preserve">(minimum 3 &amp; maximum 5 technologies) you believe </w:t>
            </w:r>
            <w:r w:rsidR="006C0324" w:rsidRPr="00C406E3">
              <w:t>will have transformational impact</w:t>
            </w:r>
            <w:r w:rsidRPr="00C406E3">
              <w:t xml:space="preserve"> in the oil and gas industry, </w:t>
            </w:r>
            <w:r w:rsidRPr="00C406E3">
              <w:t>will create value for the developers and will reshape the current way of developing or producing hydrocarbons</w:t>
            </w:r>
            <w:r w:rsidRPr="00C406E3">
              <w:t xml:space="preserve"> in the future and why? </w:t>
            </w:r>
          </w:p>
          <w:p w:rsidR="00C406E3" w:rsidRDefault="00C406E3" w:rsidP="00FA5A08">
            <w:pPr>
              <w:rPr>
                <w:color w:val="FF0000"/>
              </w:rPr>
            </w:pPr>
          </w:p>
          <w:p w:rsidR="007717E9" w:rsidRDefault="007717E9" w:rsidP="00FA5A08">
            <w:pPr>
              <w:rPr>
                <w:color w:val="FF0000"/>
              </w:rPr>
            </w:pPr>
          </w:p>
          <w:p w:rsidR="00C406E3" w:rsidRDefault="00C406E3" w:rsidP="00FA5A08">
            <w:pPr>
              <w:rPr>
                <w:color w:val="FF0000"/>
              </w:rPr>
            </w:pPr>
          </w:p>
          <w:p w:rsidR="00C406E3" w:rsidRDefault="00C406E3" w:rsidP="00FA5A08">
            <w:pPr>
              <w:rPr>
                <w:color w:val="FF0000"/>
              </w:rPr>
            </w:pPr>
          </w:p>
          <w:p w:rsidR="00C406E3" w:rsidRDefault="00C406E3" w:rsidP="00FA5A08">
            <w:pPr>
              <w:rPr>
                <w:color w:val="FF0000"/>
              </w:rPr>
            </w:pPr>
          </w:p>
          <w:p w:rsidR="00C406E3" w:rsidRDefault="00C406E3" w:rsidP="00FA5A08">
            <w:pPr>
              <w:rPr>
                <w:color w:val="FF0000"/>
              </w:rPr>
            </w:pPr>
          </w:p>
          <w:p w:rsidR="007717E9" w:rsidRDefault="007717E9" w:rsidP="00FA5A08">
            <w:pPr>
              <w:rPr>
                <w:color w:val="FF0000"/>
              </w:rPr>
            </w:pPr>
          </w:p>
          <w:p w:rsidR="007717E9" w:rsidRDefault="007717E9" w:rsidP="00FA5A08">
            <w:pPr>
              <w:rPr>
                <w:color w:val="FF0000"/>
              </w:rPr>
            </w:pPr>
          </w:p>
          <w:p w:rsidR="007717E9" w:rsidRDefault="007717E9" w:rsidP="00FA5A08">
            <w:pPr>
              <w:rPr>
                <w:color w:val="FF0000"/>
              </w:rPr>
            </w:pPr>
          </w:p>
          <w:p w:rsidR="007717E9" w:rsidRDefault="007717E9" w:rsidP="00FA5A08"/>
          <w:p w:rsidR="006166ED" w:rsidRDefault="006166ED" w:rsidP="00FA5A08"/>
          <w:p w:rsidR="006166ED" w:rsidRDefault="006166ED" w:rsidP="00FA5A08"/>
          <w:p w:rsidR="006166ED" w:rsidRDefault="006166ED" w:rsidP="00FA5A08"/>
          <w:p w:rsidR="006166ED" w:rsidRDefault="006166ED" w:rsidP="00FA5A08"/>
          <w:p w:rsidR="00C406E3" w:rsidRDefault="00C406E3" w:rsidP="00FA5A08"/>
          <w:p w:rsidR="006166ED" w:rsidRDefault="006166ED" w:rsidP="00FA5A08"/>
          <w:p w:rsidR="006166ED" w:rsidRDefault="006166ED" w:rsidP="00FA5A08"/>
        </w:tc>
      </w:tr>
      <w:tr w:rsidR="002F4605" w:rsidTr="002F4605">
        <w:tc>
          <w:tcPr>
            <w:tcW w:w="9736" w:type="dxa"/>
            <w:gridSpan w:val="5"/>
          </w:tcPr>
          <w:p w:rsidR="002F4605" w:rsidRPr="00CA23C1" w:rsidRDefault="002F4605" w:rsidP="00FA5A08">
            <w:pPr>
              <w:rPr>
                <w:i/>
              </w:rPr>
            </w:pPr>
            <w:r w:rsidRPr="00CA23C1">
              <w:rPr>
                <w:b/>
                <w:i/>
              </w:rPr>
              <w:t>ACADEMIC AUTHENTICATION</w:t>
            </w:r>
            <w:r w:rsidRPr="00CA23C1">
              <w:rPr>
                <w:i/>
              </w:rPr>
              <w:t xml:space="preserve"> (From Relevant University Professionals)</w:t>
            </w:r>
          </w:p>
          <w:p w:rsidR="002F4605" w:rsidRDefault="002F4605" w:rsidP="00FA5A08">
            <w:r>
              <w:rPr>
                <w:color w:val="222222"/>
              </w:rPr>
              <w:t>You must have your application signed by a member of the academic staff who can verify that you are a current student.  SPE will contact this person to verify your status as a student prior to any award</w:t>
            </w:r>
          </w:p>
        </w:tc>
      </w:tr>
      <w:tr w:rsidR="002F4605" w:rsidTr="002F4605">
        <w:tc>
          <w:tcPr>
            <w:tcW w:w="4868" w:type="dxa"/>
            <w:gridSpan w:val="3"/>
          </w:tcPr>
          <w:p w:rsidR="002F4605" w:rsidRDefault="002F4605">
            <w:r>
              <w:t>Name</w:t>
            </w:r>
          </w:p>
        </w:tc>
        <w:tc>
          <w:tcPr>
            <w:tcW w:w="4868" w:type="dxa"/>
            <w:gridSpan w:val="2"/>
          </w:tcPr>
          <w:p w:rsidR="002F4605" w:rsidRDefault="002F4605"/>
        </w:tc>
      </w:tr>
      <w:tr w:rsidR="002F4605" w:rsidTr="002F4605">
        <w:tc>
          <w:tcPr>
            <w:tcW w:w="4868" w:type="dxa"/>
            <w:gridSpan w:val="3"/>
          </w:tcPr>
          <w:p w:rsidR="002F4605" w:rsidRDefault="002F4605">
            <w:r>
              <w:t>Position</w:t>
            </w:r>
          </w:p>
        </w:tc>
        <w:tc>
          <w:tcPr>
            <w:tcW w:w="4868" w:type="dxa"/>
            <w:gridSpan w:val="2"/>
          </w:tcPr>
          <w:p w:rsidR="002F4605" w:rsidRDefault="002F4605"/>
        </w:tc>
      </w:tr>
      <w:tr w:rsidR="007717E9" w:rsidTr="002F4605">
        <w:tc>
          <w:tcPr>
            <w:tcW w:w="4868" w:type="dxa"/>
            <w:gridSpan w:val="3"/>
          </w:tcPr>
          <w:p w:rsidR="007717E9" w:rsidRDefault="007717E9">
            <w:r>
              <w:t>Telephone number</w:t>
            </w:r>
          </w:p>
        </w:tc>
        <w:tc>
          <w:tcPr>
            <w:tcW w:w="4868" w:type="dxa"/>
            <w:gridSpan w:val="2"/>
          </w:tcPr>
          <w:p w:rsidR="007717E9" w:rsidRDefault="007717E9"/>
        </w:tc>
      </w:tr>
      <w:tr w:rsidR="007717E9" w:rsidTr="002F4605">
        <w:tc>
          <w:tcPr>
            <w:tcW w:w="4868" w:type="dxa"/>
            <w:gridSpan w:val="3"/>
          </w:tcPr>
          <w:p w:rsidR="007717E9" w:rsidRDefault="007717E9">
            <w:r>
              <w:t>e-mail address</w:t>
            </w:r>
          </w:p>
        </w:tc>
        <w:tc>
          <w:tcPr>
            <w:tcW w:w="4868" w:type="dxa"/>
            <w:gridSpan w:val="2"/>
          </w:tcPr>
          <w:p w:rsidR="007717E9" w:rsidRDefault="007717E9"/>
        </w:tc>
      </w:tr>
      <w:tr w:rsidR="007717E9" w:rsidTr="002F4605">
        <w:tc>
          <w:tcPr>
            <w:tcW w:w="4868" w:type="dxa"/>
            <w:gridSpan w:val="3"/>
          </w:tcPr>
          <w:p w:rsidR="007717E9" w:rsidRDefault="007717E9">
            <w:r>
              <w:t>Signature</w:t>
            </w:r>
          </w:p>
          <w:p w:rsidR="007717E9" w:rsidRDefault="007717E9"/>
          <w:p w:rsidR="007717E9" w:rsidRDefault="007717E9"/>
        </w:tc>
        <w:tc>
          <w:tcPr>
            <w:tcW w:w="4868" w:type="dxa"/>
            <w:gridSpan w:val="2"/>
          </w:tcPr>
          <w:p w:rsidR="007717E9" w:rsidRDefault="007717E9"/>
        </w:tc>
      </w:tr>
    </w:tbl>
    <w:p w:rsidR="00940537" w:rsidRDefault="00940537" w:rsidP="007717E9"/>
    <w:sectPr w:rsidR="00940537" w:rsidSect="001510F1">
      <w:headerReference w:type="default" r:id="rId12"/>
      <w:footerReference w:type="defaul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3D3" w:rsidRDefault="00DB23D3" w:rsidP="00B70EC8">
      <w:r>
        <w:separator/>
      </w:r>
    </w:p>
  </w:endnote>
  <w:endnote w:type="continuationSeparator" w:id="0">
    <w:p w:rsidR="00DB23D3" w:rsidRDefault="00DB23D3" w:rsidP="00B7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BB3D15" w:rsidTr="00BB3D15">
      <w:tc>
        <w:tcPr>
          <w:tcW w:w="4868" w:type="dxa"/>
        </w:tcPr>
        <w:p w:rsidR="00BB3D15" w:rsidRPr="00BB3D15" w:rsidRDefault="00BB3D15" w:rsidP="00B70EC8"/>
      </w:tc>
      <w:tc>
        <w:tcPr>
          <w:tcW w:w="4868" w:type="dxa"/>
        </w:tcPr>
        <w:p w:rsidR="00BB3D15" w:rsidRDefault="002F4605" w:rsidP="00B70EC8">
          <w:pPr>
            <w:jc w:val="right"/>
          </w:pPr>
          <w:r>
            <w:t>SPE Student Development Committee</w:t>
          </w:r>
        </w:p>
        <w:p w:rsidR="00BB3D15" w:rsidRPr="00BB3D15" w:rsidRDefault="00BB3D15" w:rsidP="00B70EC8"/>
      </w:tc>
    </w:tr>
  </w:tbl>
  <w:p w:rsidR="00BB3D15" w:rsidRPr="00BB3D15" w:rsidRDefault="00BB3D15" w:rsidP="00B70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3D3" w:rsidRDefault="00DB23D3" w:rsidP="00B70EC8">
      <w:r>
        <w:separator/>
      </w:r>
    </w:p>
  </w:footnote>
  <w:footnote w:type="continuationSeparator" w:id="0">
    <w:p w:rsidR="00DB23D3" w:rsidRDefault="00DB23D3" w:rsidP="00B70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081"/>
    </w:tblGrid>
    <w:tr w:rsidR="00BB3D15" w:rsidTr="00762F4D">
      <w:tc>
        <w:tcPr>
          <w:tcW w:w="7655" w:type="dxa"/>
        </w:tcPr>
        <w:p w:rsidR="005A037F" w:rsidRPr="001510F1" w:rsidRDefault="005A037F" w:rsidP="001510F1">
          <w:pPr>
            <w:pStyle w:val="Header"/>
            <w:jc w:val="center"/>
            <w:rPr>
              <w:b/>
            </w:rPr>
          </w:pPr>
          <w:r w:rsidRPr="001510F1">
            <w:rPr>
              <w:b/>
            </w:rPr>
            <w:t>SPE Aberdeen Section</w:t>
          </w:r>
        </w:p>
        <w:p w:rsidR="00940537" w:rsidRPr="001510F1" w:rsidRDefault="00940537" w:rsidP="001510F1">
          <w:pPr>
            <w:pStyle w:val="Header"/>
            <w:jc w:val="center"/>
            <w:rPr>
              <w:b/>
            </w:rPr>
          </w:pPr>
          <w:r w:rsidRPr="001510F1">
            <w:rPr>
              <w:b/>
            </w:rPr>
            <w:t>2017-2018 Academic Year</w:t>
          </w:r>
        </w:p>
        <w:p w:rsidR="00BB3D15" w:rsidRPr="00BB3D15" w:rsidRDefault="00940537" w:rsidP="001510F1">
          <w:pPr>
            <w:pStyle w:val="Header"/>
            <w:jc w:val="center"/>
          </w:pPr>
          <w:r w:rsidRPr="001510F1">
            <w:rPr>
              <w:b/>
            </w:rPr>
            <w:t>Student Bursary Application Form</w:t>
          </w:r>
        </w:p>
      </w:tc>
      <w:tc>
        <w:tcPr>
          <w:tcW w:w="2081" w:type="dxa"/>
        </w:tcPr>
        <w:p w:rsidR="00BB3D15" w:rsidRDefault="00762F4D" w:rsidP="00762F4D">
          <w:pPr>
            <w:pStyle w:val="Header"/>
            <w:jc w:val="right"/>
          </w:pPr>
          <w:r>
            <w:rPr>
              <w:noProof/>
              <w:lang w:eastAsia="en-GB"/>
            </w:rPr>
            <w:drawing>
              <wp:inline distT="0" distB="0" distL="0" distR="0" wp14:anchorId="61491CB3" wp14:editId="4CDEEBD3">
                <wp:extent cx="727193" cy="5545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10 SPE Aberdeen logo with web addre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576" cy="563982"/>
                        </a:xfrm>
                        <a:prstGeom prst="rect">
                          <a:avLst/>
                        </a:prstGeom>
                      </pic:spPr>
                    </pic:pic>
                  </a:graphicData>
                </a:graphic>
              </wp:inline>
            </w:drawing>
          </w:r>
        </w:p>
      </w:tc>
    </w:tr>
  </w:tbl>
  <w:p w:rsidR="00B42E0F" w:rsidRDefault="00B42E0F" w:rsidP="00B70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F90"/>
    <w:multiLevelType w:val="hybridMultilevel"/>
    <w:tmpl w:val="8DEC397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913E5"/>
    <w:multiLevelType w:val="multilevel"/>
    <w:tmpl w:val="CAD6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155A0"/>
    <w:multiLevelType w:val="hybridMultilevel"/>
    <w:tmpl w:val="624C7A8A"/>
    <w:lvl w:ilvl="0" w:tplc="DA962B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5F1C84"/>
    <w:multiLevelType w:val="hybridMultilevel"/>
    <w:tmpl w:val="AB7AE8A8"/>
    <w:lvl w:ilvl="0" w:tplc="DA962B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807D3"/>
    <w:multiLevelType w:val="hybridMultilevel"/>
    <w:tmpl w:val="ACD61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C064BA"/>
    <w:multiLevelType w:val="hybridMultilevel"/>
    <w:tmpl w:val="FB848E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372647"/>
    <w:multiLevelType w:val="multilevel"/>
    <w:tmpl w:val="522E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D13BF"/>
    <w:multiLevelType w:val="hybridMultilevel"/>
    <w:tmpl w:val="7F1EFFCA"/>
    <w:lvl w:ilvl="0" w:tplc="A058F51A">
      <w:start w:val="1"/>
      <w:numFmt w:val="bullet"/>
      <w:lvlText w:val="•"/>
      <w:lvlJc w:val="left"/>
      <w:pPr>
        <w:tabs>
          <w:tab w:val="num" w:pos="720"/>
        </w:tabs>
        <w:ind w:left="720" w:hanging="360"/>
      </w:pPr>
      <w:rPr>
        <w:rFonts w:ascii="Arial" w:hAnsi="Arial" w:hint="default"/>
      </w:rPr>
    </w:lvl>
    <w:lvl w:ilvl="1" w:tplc="8F4E3468" w:tentative="1">
      <w:start w:val="1"/>
      <w:numFmt w:val="bullet"/>
      <w:lvlText w:val="•"/>
      <w:lvlJc w:val="left"/>
      <w:pPr>
        <w:tabs>
          <w:tab w:val="num" w:pos="1440"/>
        </w:tabs>
        <w:ind w:left="1440" w:hanging="360"/>
      </w:pPr>
      <w:rPr>
        <w:rFonts w:ascii="Arial" w:hAnsi="Arial" w:hint="default"/>
      </w:rPr>
    </w:lvl>
    <w:lvl w:ilvl="2" w:tplc="0030A634" w:tentative="1">
      <w:start w:val="1"/>
      <w:numFmt w:val="bullet"/>
      <w:lvlText w:val="•"/>
      <w:lvlJc w:val="left"/>
      <w:pPr>
        <w:tabs>
          <w:tab w:val="num" w:pos="2160"/>
        </w:tabs>
        <w:ind w:left="2160" w:hanging="360"/>
      </w:pPr>
      <w:rPr>
        <w:rFonts w:ascii="Arial" w:hAnsi="Arial" w:hint="default"/>
      </w:rPr>
    </w:lvl>
    <w:lvl w:ilvl="3" w:tplc="8E12DD68" w:tentative="1">
      <w:start w:val="1"/>
      <w:numFmt w:val="bullet"/>
      <w:lvlText w:val="•"/>
      <w:lvlJc w:val="left"/>
      <w:pPr>
        <w:tabs>
          <w:tab w:val="num" w:pos="2880"/>
        </w:tabs>
        <w:ind w:left="2880" w:hanging="360"/>
      </w:pPr>
      <w:rPr>
        <w:rFonts w:ascii="Arial" w:hAnsi="Arial" w:hint="default"/>
      </w:rPr>
    </w:lvl>
    <w:lvl w:ilvl="4" w:tplc="9910A910" w:tentative="1">
      <w:start w:val="1"/>
      <w:numFmt w:val="bullet"/>
      <w:lvlText w:val="•"/>
      <w:lvlJc w:val="left"/>
      <w:pPr>
        <w:tabs>
          <w:tab w:val="num" w:pos="3600"/>
        </w:tabs>
        <w:ind w:left="3600" w:hanging="360"/>
      </w:pPr>
      <w:rPr>
        <w:rFonts w:ascii="Arial" w:hAnsi="Arial" w:hint="default"/>
      </w:rPr>
    </w:lvl>
    <w:lvl w:ilvl="5" w:tplc="34561A0A" w:tentative="1">
      <w:start w:val="1"/>
      <w:numFmt w:val="bullet"/>
      <w:lvlText w:val="•"/>
      <w:lvlJc w:val="left"/>
      <w:pPr>
        <w:tabs>
          <w:tab w:val="num" w:pos="4320"/>
        </w:tabs>
        <w:ind w:left="4320" w:hanging="360"/>
      </w:pPr>
      <w:rPr>
        <w:rFonts w:ascii="Arial" w:hAnsi="Arial" w:hint="default"/>
      </w:rPr>
    </w:lvl>
    <w:lvl w:ilvl="6" w:tplc="7B70F2C2" w:tentative="1">
      <w:start w:val="1"/>
      <w:numFmt w:val="bullet"/>
      <w:lvlText w:val="•"/>
      <w:lvlJc w:val="left"/>
      <w:pPr>
        <w:tabs>
          <w:tab w:val="num" w:pos="5040"/>
        </w:tabs>
        <w:ind w:left="5040" w:hanging="360"/>
      </w:pPr>
      <w:rPr>
        <w:rFonts w:ascii="Arial" w:hAnsi="Arial" w:hint="default"/>
      </w:rPr>
    </w:lvl>
    <w:lvl w:ilvl="7" w:tplc="88B05196" w:tentative="1">
      <w:start w:val="1"/>
      <w:numFmt w:val="bullet"/>
      <w:lvlText w:val="•"/>
      <w:lvlJc w:val="left"/>
      <w:pPr>
        <w:tabs>
          <w:tab w:val="num" w:pos="5760"/>
        </w:tabs>
        <w:ind w:left="5760" w:hanging="360"/>
      </w:pPr>
      <w:rPr>
        <w:rFonts w:ascii="Arial" w:hAnsi="Arial" w:hint="default"/>
      </w:rPr>
    </w:lvl>
    <w:lvl w:ilvl="8" w:tplc="65980A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520720"/>
    <w:multiLevelType w:val="hybridMultilevel"/>
    <w:tmpl w:val="F61E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4C6072"/>
    <w:multiLevelType w:val="hybridMultilevel"/>
    <w:tmpl w:val="876A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E84F18"/>
    <w:multiLevelType w:val="hybridMultilevel"/>
    <w:tmpl w:val="274E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3722B"/>
    <w:multiLevelType w:val="hybridMultilevel"/>
    <w:tmpl w:val="3CCE0160"/>
    <w:lvl w:ilvl="0" w:tplc="753E5632">
      <w:start w:val="1"/>
      <w:numFmt w:val="bullet"/>
      <w:lvlText w:val="•"/>
      <w:lvlJc w:val="left"/>
      <w:pPr>
        <w:tabs>
          <w:tab w:val="num" w:pos="720"/>
        </w:tabs>
        <w:ind w:left="720" w:hanging="360"/>
      </w:pPr>
      <w:rPr>
        <w:rFonts w:ascii="Arial" w:hAnsi="Arial" w:hint="default"/>
      </w:rPr>
    </w:lvl>
    <w:lvl w:ilvl="1" w:tplc="56DEDB4C">
      <w:start w:val="1"/>
      <w:numFmt w:val="bullet"/>
      <w:lvlText w:val="•"/>
      <w:lvlJc w:val="left"/>
      <w:pPr>
        <w:tabs>
          <w:tab w:val="num" w:pos="1440"/>
        </w:tabs>
        <w:ind w:left="1440" w:hanging="360"/>
      </w:pPr>
      <w:rPr>
        <w:rFonts w:ascii="Arial" w:hAnsi="Arial" w:hint="default"/>
      </w:rPr>
    </w:lvl>
    <w:lvl w:ilvl="2" w:tplc="B440744A" w:tentative="1">
      <w:start w:val="1"/>
      <w:numFmt w:val="bullet"/>
      <w:lvlText w:val="•"/>
      <w:lvlJc w:val="left"/>
      <w:pPr>
        <w:tabs>
          <w:tab w:val="num" w:pos="2160"/>
        </w:tabs>
        <w:ind w:left="2160" w:hanging="360"/>
      </w:pPr>
      <w:rPr>
        <w:rFonts w:ascii="Arial" w:hAnsi="Arial" w:hint="default"/>
      </w:rPr>
    </w:lvl>
    <w:lvl w:ilvl="3" w:tplc="95C89930" w:tentative="1">
      <w:start w:val="1"/>
      <w:numFmt w:val="bullet"/>
      <w:lvlText w:val="•"/>
      <w:lvlJc w:val="left"/>
      <w:pPr>
        <w:tabs>
          <w:tab w:val="num" w:pos="2880"/>
        </w:tabs>
        <w:ind w:left="2880" w:hanging="360"/>
      </w:pPr>
      <w:rPr>
        <w:rFonts w:ascii="Arial" w:hAnsi="Arial" w:hint="default"/>
      </w:rPr>
    </w:lvl>
    <w:lvl w:ilvl="4" w:tplc="2E40D8DA" w:tentative="1">
      <w:start w:val="1"/>
      <w:numFmt w:val="bullet"/>
      <w:lvlText w:val="•"/>
      <w:lvlJc w:val="left"/>
      <w:pPr>
        <w:tabs>
          <w:tab w:val="num" w:pos="3600"/>
        </w:tabs>
        <w:ind w:left="3600" w:hanging="360"/>
      </w:pPr>
      <w:rPr>
        <w:rFonts w:ascii="Arial" w:hAnsi="Arial" w:hint="default"/>
      </w:rPr>
    </w:lvl>
    <w:lvl w:ilvl="5" w:tplc="AA52B4C2" w:tentative="1">
      <w:start w:val="1"/>
      <w:numFmt w:val="bullet"/>
      <w:lvlText w:val="•"/>
      <w:lvlJc w:val="left"/>
      <w:pPr>
        <w:tabs>
          <w:tab w:val="num" w:pos="4320"/>
        </w:tabs>
        <w:ind w:left="4320" w:hanging="360"/>
      </w:pPr>
      <w:rPr>
        <w:rFonts w:ascii="Arial" w:hAnsi="Arial" w:hint="default"/>
      </w:rPr>
    </w:lvl>
    <w:lvl w:ilvl="6" w:tplc="14AEB0BE" w:tentative="1">
      <w:start w:val="1"/>
      <w:numFmt w:val="bullet"/>
      <w:lvlText w:val="•"/>
      <w:lvlJc w:val="left"/>
      <w:pPr>
        <w:tabs>
          <w:tab w:val="num" w:pos="5040"/>
        </w:tabs>
        <w:ind w:left="5040" w:hanging="360"/>
      </w:pPr>
      <w:rPr>
        <w:rFonts w:ascii="Arial" w:hAnsi="Arial" w:hint="default"/>
      </w:rPr>
    </w:lvl>
    <w:lvl w:ilvl="7" w:tplc="EFEA9932" w:tentative="1">
      <w:start w:val="1"/>
      <w:numFmt w:val="bullet"/>
      <w:lvlText w:val="•"/>
      <w:lvlJc w:val="left"/>
      <w:pPr>
        <w:tabs>
          <w:tab w:val="num" w:pos="5760"/>
        </w:tabs>
        <w:ind w:left="5760" w:hanging="360"/>
      </w:pPr>
      <w:rPr>
        <w:rFonts w:ascii="Arial" w:hAnsi="Arial" w:hint="default"/>
      </w:rPr>
    </w:lvl>
    <w:lvl w:ilvl="8" w:tplc="9E86F8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ED3F30"/>
    <w:multiLevelType w:val="hybridMultilevel"/>
    <w:tmpl w:val="935A7A7C"/>
    <w:lvl w:ilvl="0" w:tplc="85E0626C">
      <w:start w:val="1"/>
      <w:numFmt w:val="bullet"/>
      <w:lvlText w:val="•"/>
      <w:lvlJc w:val="left"/>
      <w:pPr>
        <w:tabs>
          <w:tab w:val="num" w:pos="720"/>
        </w:tabs>
        <w:ind w:left="720" w:hanging="360"/>
      </w:pPr>
      <w:rPr>
        <w:rFonts w:ascii="Arial" w:hAnsi="Arial" w:hint="default"/>
      </w:rPr>
    </w:lvl>
    <w:lvl w:ilvl="1" w:tplc="3780BA06" w:tentative="1">
      <w:start w:val="1"/>
      <w:numFmt w:val="bullet"/>
      <w:lvlText w:val="•"/>
      <w:lvlJc w:val="left"/>
      <w:pPr>
        <w:tabs>
          <w:tab w:val="num" w:pos="1440"/>
        </w:tabs>
        <w:ind w:left="1440" w:hanging="360"/>
      </w:pPr>
      <w:rPr>
        <w:rFonts w:ascii="Arial" w:hAnsi="Arial" w:hint="default"/>
      </w:rPr>
    </w:lvl>
    <w:lvl w:ilvl="2" w:tplc="F3326FB2" w:tentative="1">
      <w:start w:val="1"/>
      <w:numFmt w:val="bullet"/>
      <w:lvlText w:val="•"/>
      <w:lvlJc w:val="left"/>
      <w:pPr>
        <w:tabs>
          <w:tab w:val="num" w:pos="2160"/>
        </w:tabs>
        <w:ind w:left="2160" w:hanging="360"/>
      </w:pPr>
      <w:rPr>
        <w:rFonts w:ascii="Arial" w:hAnsi="Arial" w:hint="default"/>
      </w:rPr>
    </w:lvl>
    <w:lvl w:ilvl="3" w:tplc="94D06638" w:tentative="1">
      <w:start w:val="1"/>
      <w:numFmt w:val="bullet"/>
      <w:lvlText w:val="•"/>
      <w:lvlJc w:val="left"/>
      <w:pPr>
        <w:tabs>
          <w:tab w:val="num" w:pos="2880"/>
        </w:tabs>
        <w:ind w:left="2880" w:hanging="360"/>
      </w:pPr>
      <w:rPr>
        <w:rFonts w:ascii="Arial" w:hAnsi="Arial" w:hint="default"/>
      </w:rPr>
    </w:lvl>
    <w:lvl w:ilvl="4" w:tplc="DE446352" w:tentative="1">
      <w:start w:val="1"/>
      <w:numFmt w:val="bullet"/>
      <w:lvlText w:val="•"/>
      <w:lvlJc w:val="left"/>
      <w:pPr>
        <w:tabs>
          <w:tab w:val="num" w:pos="3600"/>
        </w:tabs>
        <w:ind w:left="3600" w:hanging="360"/>
      </w:pPr>
      <w:rPr>
        <w:rFonts w:ascii="Arial" w:hAnsi="Arial" w:hint="default"/>
      </w:rPr>
    </w:lvl>
    <w:lvl w:ilvl="5" w:tplc="C64616E6" w:tentative="1">
      <w:start w:val="1"/>
      <w:numFmt w:val="bullet"/>
      <w:lvlText w:val="•"/>
      <w:lvlJc w:val="left"/>
      <w:pPr>
        <w:tabs>
          <w:tab w:val="num" w:pos="4320"/>
        </w:tabs>
        <w:ind w:left="4320" w:hanging="360"/>
      </w:pPr>
      <w:rPr>
        <w:rFonts w:ascii="Arial" w:hAnsi="Arial" w:hint="default"/>
      </w:rPr>
    </w:lvl>
    <w:lvl w:ilvl="6" w:tplc="DC4E205E" w:tentative="1">
      <w:start w:val="1"/>
      <w:numFmt w:val="bullet"/>
      <w:lvlText w:val="•"/>
      <w:lvlJc w:val="left"/>
      <w:pPr>
        <w:tabs>
          <w:tab w:val="num" w:pos="5040"/>
        </w:tabs>
        <w:ind w:left="5040" w:hanging="360"/>
      </w:pPr>
      <w:rPr>
        <w:rFonts w:ascii="Arial" w:hAnsi="Arial" w:hint="default"/>
      </w:rPr>
    </w:lvl>
    <w:lvl w:ilvl="7" w:tplc="061A5172" w:tentative="1">
      <w:start w:val="1"/>
      <w:numFmt w:val="bullet"/>
      <w:lvlText w:val="•"/>
      <w:lvlJc w:val="left"/>
      <w:pPr>
        <w:tabs>
          <w:tab w:val="num" w:pos="5760"/>
        </w:tabs>
        <w:ind w:left="5760" w:hanging="360"/>
      </w:pPr>
      <w:rPr>
        <w:rFonts w:ascii="Arial" w:hAnsi="Arial" w:hint="default"/>
      </w:rPr>
    </w:lvl>
    <w:lvl w:ilvl="8" w:tplc="0E2E4A1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20A52C4"/>
    <w:multiLevelType w:val="hybridMultilevel"/>
    <w:tmpl w:val="DAF8F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EA2560"/>
    <w:multiLevelType w:val="hybridMultilevel"/>
    <w:tmpl w:val="3C44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1"/>
  </w:num>
  <w:num w:numId="4">
    <w:abstractNumId w:val="1"/>
  </w:num>
  <w:num w:numId="5">
    <w:abstractNumId w:val="0"/>
  </w:num>
  <w:num w:numId="6">
    <w:abstractNumId w:val="9"/>
  </w:num>
  <w:num w:numId="7">
    <w:abstractNumId w:val="13"/>
  </w:num>
  <w:num w:numId="8">
    <w:abstractNumId w:val="8"/>
  </w:num>
  <w:num w:numId="9">
    <w:abstractNumId w:val="14"/>
  </w:num>
  <w:num w:numId="10">
    <w:abstractNumId w:val="10"/>
  </w:num>
  <w:num w:numId="11">
    <w:abstractNumId w:val="5"/>
  </w:num>
  <w:num w:numId="12">
    <w:abstractNumId w:val="4"/>
  </w:num>
  <w:num w:numId="13">
    <w:abstractNumId w:val="3"/>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37"/>
    <w:rsid w:val="00041D49"/>
    <w:rsid w:val="000615DF"/>
    <w:rsid w:val="000C36E9"/>
    <w:rsid w:val="000D6BFD"/>
    <w:rsid w:val="000F149B"/>
    <w:rsid w:val="0010080F"/>
    <w:rsid w:val="001115D9"/>
    <w:rsid w:val="00137941"/>
    <w:rsid w:val="001510F1"/>
    <w:rsid w:val="00182CB7"/>
    <w:rsid w:val="0024454A"/>
    <w:rsid w:val="00254129"/>
    <w:rsid w:val="00294488"/>
    <w:rsid w:val="002A6D5A"/>
    <w:rsid w:val="002B3214"/>
    <w:rsid w:val="002F4605"/>
    <w:rsid w:val="0043408E"/>
    <w:rsid w:val="004E0DFD"/>
    <w:rsid w:val="005178BB"/>
    <w:rsid w:val="00541225"/>
    <w:rsid w:val="0055658C"/>
    <w:rsid w:val="00556895"/>
    <w:rsid w:val="005A037F"/>
    <w:rsid w:val="006166ED"/>
    <w:rsid w:val="0067351C"/>
    <w:rsid w:val="006C0324"/>
    <w:rsid w:val="006E59ED"/>
    <w:rsid w:val="00762F4D"/>
    <w:rsid w:val="007717E9"/>
    <w:rsid w:val="00797D85"/>
    <w:rsid w:val="007B18A5"/>
    <w:rsid w:val="007C37F1"/>
    <w:rsid w:val="007C3D28"/>
    <w:rsid w:val="00922F25"/>
    <w:rsid w:val="00940537"/>
    <w:rsid w:val="009F28F8"/>
    <w:rsid w:val="00A70437"/>
    <w:rsid w:val="00B21654"/>
    <w:rsid w:val="00B42E0F"/>
    <w:rsid w:val="00B70EC8"/>
    <w:rsid w:val="00BB3D15"/>
    <w:rsid w:val="00BD4490"/>
    <w:rsid w:val="00C20CC6"/>
    <w:rsid w:val="00C24EB7"/>
    <w:rsid w:val="00C406E3"/>
    <w:rsid w:val="00C44622"/>
    <w:rsid w:val="00C466A5"/>
    <w:rsid w:val="00C7525F"/>
    <w:rsid w:val="00CC60C3"/>
    <w:rsid w:val="00DB23D3"/>
    <w:rsid w:val="00DC4657"/>
    <w:rsid w:val="00E93BA4"/>
    <w:rsid w:val="00F3125C"/>
    <w:rsid w:val="00F82279"/>
    <w:rsid w:val="00FA2DD3"/>
    <w:rsid w:val="00FC4BFF"/>
    <w:rsid w:val="00FE7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8B981"/>
  <w15:chartTrackingRefBased/>
  <w15:docId w15:val="{FD5D9853-0416-42E5-819C-E30403AE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EC8"/>
    <w:pPr>
      <w:spacing w:after="120" w:line="240" w:lineRule="auto"/>
    </w:pPr>
    <w:rPr>
      <w:rFonts w:ascii="Arial" w:hAnsi="Arial" w:cs="Arial"/>
    </w:rPr>
  </w:style>
  <w:style w:type="paragraph" w:styleId="Heading1">
    <w:name w:val="heading 1"/>
    <w:basedOn w:val="Normal"/>
    <w:next w:val="Normal"/>
    <w:link w:val="Heading1Char"/>
    <w:uiPriority w:val="9"/>
    <w:qFormat/>
    <w:rsid w:val="00762F4D"/>
    <w:pPr>
      <w:keepNext/>
      <w:keepLines/>
      <w:spacing w:before="240"/>
      <w:outlineLvl w:val="0"/>
    </w:pPr>
    <w:rPr>
      <w:rFonts w:eastAsiaTheme="majorEastAsia"/>
      <w:b/>
      <w:color w:val="2F5496" w:themeColor="accent5" w:themeShade="BF"/>
      <w:sz w:val="32"/>
      <w:szCs w:val="32"/>
    </w:rPr>
  </w:style>
  <w:style w:type="paragraph" w:styleId="Heading2">
    <w:name w:val="heading 2"/>
    <w:basedOn w:val="Normal"/>
    <w:next w:val="Normal"/>
    <w:link w:val="Heading2Char"/>
    <w:uiPriority w:val="9"/>
    <w:unhideWhenUsed/>
    <w:qFormat/>
    <w:rsid w:val="00762F4D"/>
    <w:pPr>
      <w:keepNext/>
      <w:keepLines/>
      <w:spacing w:before="120"/>
      <w:outlineLvl w:val="1"/>
    </w:pPr>
    <w:rPr>
      <w:rFonts w:eastAsiaTheme="majorEastAsia"/>
      <w:b/>
      <w:color w:val="2F5496" w:themeColor="accent5" w:themeShade="BF"/>
      <w:sz w:val="26"/>
      <w:szCs w:val="26"/>
    </w:rPr>
  </w:style>
  <w:style w:type="paragraph" w:styleId="Heading3">
    <w:name w:val="heading 3"/>
    <w:basedOn w:val="Normal"/>
    <w:next w:val="Normal"/>
    <w:link w:val="Heading3Char"/>
    <w:uiPriority w:val="9"/>
    <w:unhideWhenUsed/>
    <w:qFormat/>
    <w:rsid w:val="00762F4D"/>
    <w:pPr>
      <w:spacing w:before="120"/>
      <w:outlineLvl w:val="2"/>
    </w:pPr>
    <w:rPr>
      <w:color w:val="2F5496" w:themeColor="accent5"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7941"/>
    <w:pPr>
      <w:spacing w:before="100" w:beforeAutospacing="1" w:after="100" w:afterAutospacing="1"/>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DC4657"/>
    <w:pPr>
      <w:spacing w:after="0"/>
      <w:ind w:left="720"/>
      <w:contextualSpacing/>
    </w:pPr>
    <w:rPr>
      <w:rFonts w:eastAsiaTheme="minorEastAsia" w:cs="Times New Roman"/>
      <w:szCs w:val="24"/>
      <w:lang w:eastAsia="en-GB"/>
    </w:rPr>
  </w:style>
  <w:style w:type="paragraph" w:styleId="Header">
    <w:name w:val="header"/>
    <w:basedOn w:val="Normal"/>
    <w:link w:val="HeaderChar"/>
    <w:uiPriority w:val="99"/>
    <w:unhideWhenUsed/>
    <w:rsid w:val="00B42E0F"/>
    <w:pPr>
      <w:tabs>
        <w:tab w:val="center" w:pos="4513"/>
        <w:tab w:val="right" w:pos="9026"/>
      </w:tabs>
      <w:spacing w:after="0"/>
    </w:pPr>
  </w:style>
  <w:style w:type="character" w:customStyle="1" w:styleId="HeaderChar">
    <w:name w:val="Header Char"/>
    <w:basedOn w:val="DefaultParagraphFont"/>
    <w:link w:val="Header"/>
    <w:uiPriority w:val="99"/>
    <w:rsid w:val="00B42E0F"/>
  </w:style>
  <w:style w:type="paragraph" w:styleId="Footer">
    <w:name w:val="footer"/>
    <w:basedOn w:val="Normal"/>
    <w:link w:val="FooterChar"/>
    <w:uiPriority w:val="99"/>
    <w:unhideWhenUsed/>
    <w:rsid w:val="00B42E0F"/>
    <w:pPr>
      <w:tabs>
        <w:tab w:val="center" w:pos="4513"/>
        <w:tab w:val="right" w:pos="9026"/>
      </w:tabs>
      <w:spacing w:after="0"/>
    </w:pPr>
  </w:style>
  <w:style w:type="character" w:customStyle="1" w:styleId="FooterChar">
    <w:name w:val="Footer Char"/>
    <w:basedOn w:val="DefaultParagraphFont"/>
    <w:link w:val="Footer"/>
    <w:uiPriority w:val="99"/>
    <w:rsid w:val="00B42E0F"/>
  </w:style>
  <w:style w:type="character" w:styleId="Strong">
    <w:name w:val="Strong"/>
    <w:basedOn w:val="DefaultParagraphFont"/>
    <w:uiPriority w:val="22"/>
    <w:qFormat/>
    <w:rsid w:val="0024454A"/>
    <w:rPr>
      <w:b/>
      <w:bCs/>
    </w:rPr>
  </w:style>
  <w:style w:type="paragraph" w:styleId="BalloonText">
    <w:name w:val="Balloon Text"/>
    <w:basedOn w:val="Normal"/>
    <w:link w:val="BalloonTextChar"/>
    <w:uiPriority w:val="99"/>
    <w:semiHidden/>
    <w:unhideWhenUsed/>
    <w:rsid w:val="0067351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51C"/>
    <w:rPr>
      <w:rFonts w:ascii="Segoe UI" w:hAnsi="Segoe UI" w:cs="Segoe UI"/>
      <w:sz w:val="18"/>
      <w:szCs w:val="18"/>
    </w:rPr>
  </w:style>
  <w:style w:type="table" w:styleId="TableGrid">
    <w:name w:val="Table Grid"/>
    <w:basedOn w:val="TableNormal"/>
    <w:uiPriority w:val="59"/>
    <w:rsid w:val="00C75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2F4D"/>
    <w:rPr>
      <w:rFonts w:ascii="Arial" w:eastAsiaTheme="majorEastAsia" w:hAnsi="Arial" w:cs="Arial"/>
      <w:b/>
      <w:color w:val="2F5496" w:themeColor="accent5" w:themeShade="BF"/>
      <w:sz w:val="32"/>
      <w:szCs w:val="32"/>
    </w:rPr>
  </w:style>
  <w:style w:type="character" w:customStyle="1" w:styleId="Heading2Char">
    <w:name w:val="Heading 2 Char"/>
    <w:basedOn w:val="DefaultParagraphFont"/>
    <w:link w:val="Heading2"/>
    <w:uiPriority w:val="9"/>
    <w:rsid w:val="00762F4D"/>
    <w:rPr>
      <w:rFonts w:ascii="Arial" w:eastAsiaTheme="majorEastAsia" w:hAnsi="Arial" w:cs="Arial"/>
      <w:b/>
      <w:color w:val="2F5496" w:themeColor="accent5" w:themeShade="BF"/>
      <w:sz w:val="26"/>
      <w:szCs w:val="26"/>
    </w:rPr>
  </w:style>
  <w:style w:type="character" w:customStyle="1" w:styleId="Heading3Char">
    <w:name w:val="Heading 3 Char"/>
    <w:basedOn w:val="DefaultParagraphFont"/>
    <w:link w:val="Heading3"/>
    <w:uiPriority w:val="9"/>
    <w:rsid w:val="00762F4D"/>
    <w:rPr>
      <w:rFonts w:ascii="Arial" w:hAnsi="Arial" w:cs="Arial"/>
      <w:color w:val="2F5496" w:themeColor="accent5" w:themeShade="BF"/>
      <w:sz w:val="24"/>
    </w:rPr>
  </w:style>
  <w:style w:type="character" w:styleId="Hyperlink">
    <w:name w:val="Hyperlink"/>
    <w:basedOn w:val="DefaultParagraphFont"/>
    <w:uiPriority w:val="99"/>
    <w:unhideWhenUsed/>
    <w:rsid w:val="009405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88392">
      <w:bodyDiv w:val="1"/>
      <w:marLeft w:val="0"/>
      <w:marRight w:val="0"/>
      <w:marTop w:val="0"/>
      <w:marBottom w:val="0"/>
      <w:divBdr>
        <w:top w:val="none" w:sz="0" w:space="0" w:color="auto"/>
        <w:left w:val="none" w:sz="0" w:space="0" w:color="auto"/>
        <w:bottom w:val="none" w:sz="0" w:space="0" w:color="auto"/>
        <w:right w:val="none" w:sz="0" w:space="0" w:color="auto"/>
      </w:divBdr>
    </w:div>
    <w:div w:id="678577534">
      <w:bodyDiv w:val="1"/>
      <w:marLeft w:val="0"/>
      <w:marRight w:val="0"/>
      <w:marTop w:val="0"/>
      <w:marBottom w:val="0"/>
      <w:divBdr>
        <w:top w:val="none" w:sz="0" w:space="0" w:color="auto"/>
        <w:left w:val="none" w:sz="0" w:space="0" w:color="auto"/>
        <w:bottom w:val="none" w:sz="0" w:space="0" w:color="auto"/>
        <w:right w:val="none" w:sz="0" w:space="0" w:color="auto"/>
      </w:divBdr>
    </w:div>
    <w:div w:id="1085111510">
      <w:bodyDiv w:val="1"/>
      <w:marLeft w:val="0"/>
      <w:marRight w:val="0"/>
      <w:marTop w:val="0"/>
      <w:marBottom w:val="0"/>
      <w:divBdr>
        <w:top w:val="none" w:sz="0" w:space="0" w:color="auto"/>
        <w:left w:val="none" w:sz="0" w:space="0" w:color="auto"/>
        <w:bottom w:val="none" w:sz="0" w:space="0" w:color="auto"/>
        <w:right w:val="none" w:sz="0" w:space="0" w:color="auto"/>
      </w:divBdr>
      <w:divsChild>
        <w:div w:id="1267084052">
          <w:marLeft w:val="0"/>
          <w:marRight w:val="0"/>
          <w:marTop w:val="0"/>
          <w:marBottom w:val="0"/>
          <w:divBdr>
            <w:top w:val="none" w:sz="0" w:space="0" w:color="auto"/>
            <w:left w:val="none" w:sz="0" w:space="0" w:color="auto"/>
            <w:bottom w:val="none" w:sz="0" w:space="0" w:color="auto"/>
            <w:right w:val="none" w:sz="0" w:space="0" w:color="auto"/>
          </w:divBdr>
          <w:divsChild>
            <w:div w:id="1063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9265">
      <w:bodyDiv w:val="1"/>
      <w:marLeft w:val="0"/>
      <w:marRight w:val="0"/>
      <w:marTop w:val="0"/>
      <w:marBottom w:val="0"/>
      <w:divBdr>
        <w:top w:val="none" w:sz="0" w:space="0" w:color="auto"/>
        <w:left w:val="none" w:sz="0" w:space="0" w:color="auto"/>
        <w:bottom w:val="none" w:sz="0" w:space="0" w:color="auto"/>
        <w:right w:val="none" w:sz="0" w:space="0" w:color="auto"/>
      </w:divBdr>
      <w:divsChild>
        <w:div w:id="383413328">
          <w:marLeft w:val="547"/>
          <w:marRight w:val="0"/>
          <w:marTop w:val="77"/>
          <w:marBottom w:val="0"/>
          <w:divBdr>
            <w:top w:val="none" w:sz="0" w:space="0" w:color="auto"/>
            <w:left w:val="none" w:sz="0" w:space="0" w:color="auto"/>
            <w:bottom w:val="none" w:sz="0" w:space="0" w:color="auto"/>
            <w:right w:val="none" w:sz="0" w:space="0" w:color="auto"/>
          </w:divBdr>
        </w:div>
        <w:div w:id="717122953">
          <w:marLeft w:val="547"/>
          <w:marRight w:val="0"/>
          <w:marTop w:val="77"/>
          <w:marBottom w:val="0"/>
          <w:divBdr>
            <w:top w:val="none" w:sz="0" w:space="0" w:color="auto"/>
            <w:left w:val="none" w:sz="0" w:space="0" w:color="auto"/>
            <w:bottom w:val="none" w:sz="0" w:space="0" w:color="auto"/>
            <w:right w:val="none" w:sz="0" w:space="0" w:color="auto"/>
          </w:divBdr>
        </w:div>
        <w:div w:id="487211065">
          <w:marLeft w:val="547"/>
          <w:marRight w:val="0"/>
          <w:marTop w:val="0"/>
          <w:marBottom w:val="0"/>
          <w:divBdr>
            <w:top w:val="none" w:sz="0" w:space="0" w:color="auto"/>
            <w:left w:val="none" w:sz="0" w:space="0" w:color="auto"/>
            <w:bottom w:val="none" w:sz="0" w:space="0" w:color="auto"/>
            <w:right w:val="none" w:sz="0" w:space="0" w:color="auto"/>
          </w:divBdr>
        </w:div>
        <w:div w:id="740980519">
          <w:marLeft w:val="547"/>
          <w:marRight w:val="0"/>
          <w:marTop w:val="0"/>
          <w:marBottom w:val="0"/>
          <w:divBdr>
            <w:top w:val="none" w:sz="0" w:space="0" w:color="auto"/>
            <w:left w:val="none" w:sz="0" w:space="0" w:color="auto"/>
            <w:bottom w:val="none" w:sz="0" w:space="0" w:color="auto"/>
            <w:right w:val="none" w:sz="0" w:space="0" w:color="auto"/>
          </w:divBdr>
        </w:div>
        <w:div w:id="77597845">
          <w:marLeft w:val="547"/>
          <w:marRight w:val="0"/>
          <w:marTop w:val="0"/>
          <w:marBottom w:val="0"/>
          <w:divBdr>
            <w:top w:val="none" w:sz="0" w:space="0" w:color="auto"/>
            <w:left w:val="none" w:sz="0" w:space="0" w:color="auto"/>
            <w:bottom w:val="none" w:sz="0" w:space="0" w:color="auto"/>
            <w:right w:val="none" w:sz="0" w:space="0" w:color="auto"/>
          </w:divBdr>
        </w:div>
      </w:divsChild>
    </w:div>
    <w:div w:id="169110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erdeen.manager@spe-uk.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p62\Documents\Templates\SPE%20Shor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BFBD73739DAD4086138C7A3DF65190" ma:contentTypeVersion="0" ma:contentTypeDescription="Create a new document." ma:contentTypeScope="" ma:versionID="d211f9dfab305552e241a19e8b9b524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3E4C1-962E-42EE-8E64-01687044DCEF}">
  <ds:schemaRefs>
    <ds:schemaRef ds:uri="http://schemas.microsoft.com/sharepoint/v3/contenttype/forms"/>
  </ds:schemaRefs>
</ds:datastoreItem>
</file>

<file path=customXml/itemProps2.xml><?xml version="1.0" encoding="utf-8"?>
<ds:datastoreItem xmlns:ds="http://schemas.openxmlformats.org/officeDocument/2006/customXml" ds:itemID="{169A8469-7062-4149-9576-8E4072C3D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8E0D46-EE73-4F13-9222-7D7E36F6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CB090A-4F8C-42F5-A183-B310AE9F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 Short Report</Template>
  <TotalTime>4</TotalTime>
  <Pages>5</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Phillips</dc:creator>
  <cp:keywords/>
  <dc:description/>
  <cp:lastModifiedBy>Ritika Pawar</cp:lastModifiedBy>
  <cp:revision>3</cp:revision>
  <dcterms:created xsi:type="dcterms:W3CDTF">2017-10-20T12:28:00Z</dcterms:created>
  <dcterms:modified xsi:type="dcterms:W3CDTF">2017-10-20T12:32:00Z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0x010100BDBFBD73739DAD4086138C7A3DF65190</vt:lpwstr>
  </property>
</Properties>
</file>