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74B52" w14:textId="0CBDBAD6" w:rsidR="00AB7142" w:rsidRPr="00182699" w:rsidRDefault="00AB7142" w:rsidP="00AB7142">
      <w:pPr>
        <w:jc w:val="both"/>
        <w:rPr>
          <w:rFonts w:ascii="Arial" w:hAnsi="Arial" w:cs="Arial"/>
          <w:i/>
          <w:sz w:val="18"/>
          <w:szCs w:val="18"/>
        </w:rPr>
      </w:pPr>
      <w:r w:rsidRPr="00732618">
        <w:rPr>
          <w:rFonts w:ascii="Arial" w:hAnsi="Arial" w:cs="Arial"/>
          <w:sz w:val="20"/>
          <w:szCs w:val="20"/>
        </w:rPr>
        <w:t xml:space="preserve">The SPE Aberdeen Section </w:t>
      </w:r>
      <w:r w:rsidRPr="00732618">
        <w:rPr>
          <w:rFonts w:ascii="Arial" w:hAnsi="Arial" w:cs="Arial"/>
          <w:color w:val="000000"/>
          <w:sz w:val="20"/>
          <w:szCs w:val="20"/>
        </w:rPr>
        <w:t xml:space="preserve">is pleased to announce the </w:t>
      </w:r>
      <w:r w:rsidRPr="00732618">
        <w:rPr>
          <w:rFonts w:ascii="Arial" w:hAnsi="Arial" w:cs="Arial"/>
          <w:sz w:val="20"/>
          <w:szCs w:val="20"/>
        </w:rPr>
        <w:t>bursaries</w:t>
      </w:r>
      <w:r w:rsidR="007848ED" w:rsidRPr="00732618">
        <w:rPr>
          <w:rFonts w:ascii="Arial" w:hAnsi="Arial" w:cs="Arial"/>
          <w:sz w:val="20"/>
          <w:szCs w:val="20"/>
        </w:rPr>
        <w:t xml:space="preserve"> for 20</w:t>
      </w:r>
      <w:r w:rsidR="00406105">
        <w:rPr>
          <w:rFonts w:ascii="Arial" w:hAnsi="Arial" w:cs="Arial"/>
          <w:sz w:val="20"/>
          <w:szCs w:val="20"/>
        </w:rPr>
        <w:t>20</w:t>
      </w:r>
      <w:r w:rsidR="00194B69">
        <w:rPr>
          <w:rFonts w:ascii="Arial" w:hAnsi="Arial" w:cs="Arial"/>
          <w:sz w:val="20"/>
          <w:szCs w:val="20"/>
        </w:rPr>
        <w:t xml:space="preserve"> – 202</w:t>
      </w:r>
      <w:r w:rsidR="00406105">
        <w:rPr>
          <w:rFonts w:ascii="Arial" w:hAnsi="Arial" w:cs="Arial"/>
          <w:sz w:val="20"/>
          <w:szCs w:val="20"/>
        </w:rPr>
        <w:t>1</w:t>
      </w:r>
      <w:r w:rsidR="007848ED" w:rsidRPr="00732618">
        <w:rPr>
          <w:rFonts w:ascii="Arial" w:hAnsi="Arial" w:cs="Arial"/>
          <w:sz w:val="20"/>
          <w:szCs w:val="20"/>
        </w:rPr>
        <w:t xml:space="preserve"> </w:t>
      </w:r>
      <w:r w:rsidR="00AC0BFB">
        <w:rPr>
          <w:rFonts w:ascii="Arial" w:hAnsi="Arial" w:cs="Arial"/>
          <w:sz w:val="20"/>
          <w:szCs w:val="20"/>
        </w:rPr>
        <w:t>a</w:t>
      </w:r>
      <w:r w:rsidR="007848ED" w:rsidRPr="00732618">
        <w:rPr>
          <w:rFonts w:ascii="Arial" w:hAnsi="Arial" w:cs="Arial"/>
          <w:sz w:val="20"/>
          <w:szCs w:val="20"/>
        </w:rPr>
        <w:t>cademic year</w:t>
      </w:r>
      <w:r w:rsidR="00264C19">
        <w:rPr>
          <w:rFonts w:ascii="Arial" w:hAnsi="Arial" w:cs="Arial"/>
          <w:sz w:val="20"/>
          <w:szCs w:val="20"/>
        </w:rPr>
        <w:t xml:space="preserve">; </w:t>
      </w:r>
      <w:r w:rsidR="00995328">
        <w:rPr>
          <w:rFonts w:ascii="Arial" w:hAnsi="Arial" w:cs="Arial"/>
          <w:sz w:val="20"/>
          <w:szCs w:val="20"/>
        </w:rPr>
        <w:t>we</w:t>
      </w:r>
      <w:r w:rsidR="00732618">
        <w:rPr>
          <w:rFonts w:ascii="Arial" w:hAnsi="Arial" w:cs="Arial"/>
          <w:sz w:val="20"/>
          <w:szCs w:val="20"/>
        </w:rPr>
        <w:t xml:space="preserve"> </w:t>
      </w:r>
      <w:r w:rsidR="004458D4">
        <w:rPr>
          <w:rFonts w:ascii="Arial" w:hAnsi="Arial" w:cs="Arial"/>
          <w:sz w:val="20"/>
          <w:szCs w:val="20"/>
        </w:rPr>
        <w:t xml:space="preserve">are offering a combined total of </w:t>
      </w:r>
      <w:r w:rsidR="00264C19" w:rsidRPr="006D5539">
        <w:rPr>
          <w:rFonts w:ascii="Arial" w:hAnsi="Arial" w:cs="Arial"/>
          <w:b/>
          <w:color w:val="000000" w:themeColor="text1"/>
          <w:sz w:val="20"/>
          <w:szCs w:val="20"/>
        </w:rPr>
        <w:t xml:space="preserve">up to </w:t>
      </w:r>
      <w:r w:rsidR="004458D4" w:rsidRPr="006D5539">
        <w:rPr>
          <w:rFonts w:ascii="Arial" w:hAnsi="Arial" w:cs="Arial"/>
          <w:b/>
          <w:color w:val="000000" w:themeColor="text1"/>
          <w:sz w:val="20"/>
          <w:szCs w:val="20"/>
        </w:rPr>
        <w:t>£</w:t>
      </w:r>
      <w:r w:rsidR="00406105">
        <w:rPr>
          <w:rFonts w:ascii="Arial" w:hAnsi="Arial" w:cs="Arial"/>
          <w:b/>
          <w:color w:val="000000" w:themeColor="text1"/>
          <w:sz w:val="20"/>
          <w:szCs w:val="20"/>
        </w:rPr>
        <w:t>12</w:t>
      </w:r>
      <w:r w:rsidR="009872F2" w:rsidRPr="006D5539">
        <w:rPr>
          <w:rFonts w:ascii="Arial" w:hAnsi="Arial" w:cs="Arial"/>
          <w:b/>
          <w:color w:val="000000" w:themeColor="text1"/>
          <w:sz w:val="20"/>
          <w:szCs w:val="20"/>
        </w:rPr>
        <w:t>,</w:t>
      </w:r>
      <w:r w:rsidR="00E94C2A" w:rsidRPr="006D5539">
        <w:rPr>
          <w:rFonts w:ascii="Arial" w:hAnsi="Arial" w:cs="Arial"/>
          <w:b/>
          <w:color w:val="000000" w:themeColor="text1"/>
          <w:sz w:val="20"/>
          <w:szCs w:val="20"/>
        </w:rPr>
        <w:t>000</w:t>
      </w:r>
      <w:r w:rsidR="004458D4" w:rsidRPr="006D5539">
        <w:rPr>
          <w:rFonts w:ascii="Arial" w:hAnsi="Arial" w:cs="Arial"/>
          <w:color w:val="000000" w:themeColor="text1"/>
          <w:sz w:val="20"/>
          <w:szCs w:val="20"/>
        </w:rPr>
        <w:t xml:space="preserve"> </w:t>
      </w:r>
      <w:r w:rsidR="00264C19" w:rsidRPr="006D5539">
        <w:rPr>
          <w:rFonts w:ascii="Arial" w:hAnsi="Arial" w:cs="Arial"/>
          <w:color w:val="000000" w:themeColor="text1"/>
          <w:sz w:val="20"/>
          <w:szCs w:val="20"/>
        </w:rPr>
        <w:t xml:space="preserve">of </w:t>
      </w:r>
      <w:r w:rsidR="00732618" w:rsidRPr="006D5539">
        <w:rPr>
          <w:rFonts w:ascii="Arial" w:hAnsi="Arial" w:cs="Arial"/>
          <w:color w:val="000000" w:themeColor="text1"/>
          <w:sz w:val="20"/>
          <w:szCs w:val="20"/>
        </w:rPr>
        <w:t>bursaries</w:t>
      </w:r>
      <w:r w:rsidR="00AC0BFB" w:rsidRPr="006D5539">
        <w:rPr>
          <w:rFonts w:ascii="Arial" w:hAnsi="Arial" w:cs="Arial"/>
          <w:color w:val="000000" w:themeColor="text1"/>
          <w:sz w:val="20"/>
          <w:szCs w:val="20"/>
        </w:rPr>
        <w:t xml:space="preserve">. </w:t>
      </w:r>
      <w:r w:rsidR="006D5539" w:rsidRPr="00182699">
        <w:rPr>
          <w:rFonts w:ascii="Arial" w:hAnsi="Arial" w:cs="Arial"/>
          <w:color w:val="000000" w:themeColor="text1"/>
          <w:sz w:val="18"/>
          <w:szCs w:val="18"/>
        </w:rPr>
        <w:t>(Please</w:t>
      </w:r>
      <w:r w:rsidR="004537BF" w:rsidRPr="00182699">
        <w:rPr>
          <w:rFonts w:ascii="Arial" w:hAnsi="Arial" w:cs="Arial"/>
          <w:i/>
          <w:sz w:val="18"/>
          <w:szCs w:val="18"/>
        </w:rPr>
        <w:t xml:space="preserve"> note if the standard of applications received are</w:t>
      </w:r>
      <w:r w:rsidR="00415B51" w:rsidRPr="00182699">
        <w:rPr>
          <w:rFonts w:ascii="Arial" w:hAnsi="Arial" w:cs="Arial"/>
          <w:i/>
          <w:sz w:val="18"/>
          <w:szCs w:val="18"/>
        </w:rPr>
        <w:t xml:space="preserve"> not satisfactory the total amount of bursaries offered might be reduced</w:t>
      </w:r>
      <w:r w:rsidR="004537BF" w:rsidRPr="00182699">
        <w:rPr>
          <w:rFonts w:ascii="Arial" w:hAnsi="Arial" w:cs="Arial"/>
          <w:i/>
          <w:sz w:val="18"/>
          <w:szCs w:val="18"/>
        </w:rPr>
        <w:t>)</w:t>
      </w:r>
      <w:r w:rsidR="00182699" w:rsidRPr="00182699">
        <w:rPr>
          <w:rFonts w:ascii="Arial" w:hAnsi="Arial" w:cs="Arial"/>
          <w:i/>
          <w:sz w:val="18"/>
          <w:szCs w:val="18"/>
        </w:rPr>
        <w:t>.</w:t>
      </w:r>
    </w:p>
    <w:p w14:paraId="25915285" w14:textId="77777777" w:rsidR="00732618" w:rsidRPr="00A40682" w:rsidRDefault="00732618" w:rsidP="00AB7142">
      <w:pPr>
        <w:jc w:val="both"/>
        <w:rPr>
          <w:rFonts w:ascii="Arial" w:hAnsi="Arial" w:cs="Arial"/>
          <w:sz w:val="12"/>
          <w:szCs w:val="12"/>
        </w:rPr>
      </w:pPr>
    </w:p>
    <w:p w14:paraId="531787F7" w14:textId="69F5D6F7" w:rsidR="00813F4C" w:rsidRPr="00096D72" w:rsidRDefault="00AB7142" w:rsidP="00813F4C">
      <w:pPr>
        <w:jc w:val="both"/>
        <w:rPr>
          <w:rFonts w:ascii="Arial" w:hAnsi="Arial" w:cs="Arial"/>
          <w:color w:val="FF0000"/>
          <w:sz w:val="20"/>
          <w:szCs w:val="20"/>
        </w:rPr>
      </w:pPr>
      <w:r w:rsidRPr="00732618">
        <w:rPr>
          <w:rFonts w:ascii="Arial" w:hAnsi="Arial" w:cs="Arial"/>
          <w:sz w:val="20"/>
          <w:szCs w:val="20"/>
        </w:rPr>
        <w:t xml:space="preserve">These bursaries are open to </w:t>
      </w:r>
      <w:r w:rsidRPr="00732618">
        <w:rPr>
          <w:rFonts w:ascii="Arial" w:hAnsi="Arial" w:cs="Arial"/>
          <w:b/>
          <w:sz w:val="20"/>
          <w:szCs w:val="20"/>
          <w:u w:val="single"/>
        </w:rPr>
        <w:t>Full-Time</w:t>
      </w:r>
      <w:r w:rsidRPr="00732618">
        <w:rPr>
          <w:rFonts w:ascii="Arial" w:hAnsi="Arial" w:cs="Arial"/>
          <w:b/>
          <w:sz w:val="20"/>
          <w:szCs w:val="20"/>
        </w:rPr>
        <w:t xml:space="preserve"> Postgraduate students</w:t>
      </w:r>
      <w:r w:rsidR="00B82E2B" w:rsidRPr="00732618">
        <w:rPr>
          <w:rFonts w:ascii="Arial" w:hAnsi="Arial" w:cs="Arial"/>
          <w:b/>
          <w:sz w:val="20"/>
          <w:szCs w:val="20"/>
        </w:rPr>
        <w:t>, PhD students</w:t>
      </w:r>
      <w:r w:rsidR="001D4298" w:rsidRPr="00732618">
        <w:rPr>
          <w:rFonts w:ascii="Arial" w:hAnsi="Arial" w:cs="Arial"/>
          <w:b/>
          <w:sz w:val="20"/>
          <w:szCs w:val="20"/>
        </w:rPr>
        <w:t xml:space="preserve"> and Under-Graduate students</w:t>
      </w:r>
      <w:r w:rsidRPr="00732618">
        <w:rPr>
          <w:rFonts w:ascii="Arial" w:hAnsi="Arial" w:cs="Arial"/>
          <w:sz w:val="20"/>
          <w:szCs w:val="20"/>
        </w:rPr>
        <w:t xml:space="preserve"> studying Oil &amp; Gas industry related courses while attending </w:t>
      </w:r>
      <w:r w:rsidR="00813F4C" w:rsidRPr="00732618">
        <w:rPr>
          <w:rFonts w:ascii="Arial" w:hAnsi="Arial" w:cs="Arial"/>
          <w:sz w:val="20"/>
          <w:szCs w:val="20"/>
        </w:rPr>
        <w:t xml:space="preserve">from the listed </w:t>
      </w:r>
      <w:r w:rsidR="00A40682">
        <w:rPr>
          <w:rFonts w:ascii="Arial" w:hAnsi="Arial" w:cs="Arial"/>
          <w:sz w:val="20"/>
          <w:szCs w:val="20"/>
        </w:rPr>
        <w:t>5</w:t>
      </w:r>
      <w:r w:rsidR="005F3E7F" w:rsidRPr="00732618">
        <w:rPr>
          <w:rFonts w:ascii="Arial" w:hAnsi="Arial" w:cs="Arial"/>
          <w:sz w:val="20"/>
          <w:szCs w:val="20"/>
        </w:rPr>
        <w:t xml:space="preserve"> </w:t>
      </w:r>
      <w:r w:rsidR="00813F4C" w:rsidRPr="00732618">
        <w:rPr>
          <w:rFonts w:ascii="Arial" w:hAnsi="Arial" w:cs="Arial"/>
          <w:sz w:val="20"/>
          <w:szCs w:val="20"/>
        </w:rPr>
        <w:t>Universities under SPE Aberdeen Section</w:t>
      </w:r>
      <w:r w:rsidR="0079739C" w:rsidRPr="00732618">
        <w:rPr>
          <w:rFonts w:ascii="Arial" w:hAnsi="Arial" w:cs="Arial"/>
          <w:sz w:val="20"/>
          <w:szCs w:val="20"/>
        </w:rPr>
        <w:t>.</w:t>
      </w:r>
      <w:r w:rsidR="00182699">
        <w:rPr>
          <w:rFonts w:ascii="Arial" w:hAnsi="Arial" w:cs="Arial"/>
          <w:sz w:val="20"/>
          <w:szCs w:val="20"/>
        </w:rPr>
        <w:t xml:space="preserve"> (this related to energy courses).</w:t>
      </w:r>
    </w:p>
    <w:p w14:paraId="48C7EBCB" w14:textId="77777777" w:rsidR="00813F4C" w:rsidRPr="00415B51" w:rsidRDefault="00813F4C" w:rsidP="00813F4C">
      <w:pPr>
        <w:jc w:val="both"/>
        <w:rPr>
          <w:rFonts w:ascii="Arial" w:hAnsi="Arial" w:cs="Arial"/>
          <w:sz w:val="12"/>
          <w:szCs w:val="12"/>
        </w:rPr>
      </w:pPr>
    </w:p>
    <w:p w14:paraId="38AD9527" w14:textId="77777777" w:rsidR="00813F4C" w:rsidRPr="00732618" w:rsidRDefault="00813F4C" w:rsidP="00813F4C">
      <w:pPr>
        <w:numPr>
          <w:ilvl w:val="0"/>
          <w:numId w:val="6"/>
        </w:numPr>
        <w:spacing w:line="276" w:lineRule="auto"/>
        <w:jc w:val="both"/>
        <w:rPr>
          <w:rFonts w:ascii="Arial" w:hAnsi="Arial" w:cs="Arial"/>
          <w:sz w:val="20"/>
          <w:szCs w:val="20"/>
        </w:rPr>
      </w:pPr>
      <w:r w:rsidRPr="00732618">
        <w:rPr>
          <w:rFonts w:ascii="Arial" w:hAnsi="Arial" w:cs="Arial"/>
          <w:sz w:val="20"/>
          <w:szCs w:val="20"/>
        </w:rPr>
        <w:t>University of Aberdeen</w:t>
      </w:r>
    </w:p>
    <w:p w14:paraId="763FBACD" w14:textId="77777777" w:rsidR="00813F4C" w:rsidRPr="00732618" w:rsidRDefault="00813F4C" w:rsidP="00813F4C">
      <w:pPr>
        <w:numPr>
          <w:ilvl w:val="0"/>
          <w:numId w:val="6"/>
        </w:numPr>
        <w:spacing w:line="276" w:lineRule="auto"/>
        <w:jc w:val="both"/>
        <w:rPr>
          <w:rFonts w:ascii="Arial" w:hAnsi="Arial" w:cs="Arial"/>
          <w:sz w:val="20"/>
          <w:szCs w:val="20"/>
        </w:rPr>
      </w:pPr>
      <w:r w:rsidRPr="00732618">
        <w:rPr>
          <w:rFonts w:ascii="Arial" w:hAnsi="Arial" w:cs="Arial"/>
          <w:sz w:val="20"/>
          <w:szCs w:val="20"/>
        </w:rPr>
        <w:t>Robert Gordon University</w:t>
      </w:r>
    </w:p>
    <w:p w14:paraId="05EE4F2D" w14:textId="77777777" w:rsidR="00813F4C" w:rsidRPr="00732618" w:rsidRDefault="00813F4C" w:rsidP="00813F4C">
      <w:pPr>
        <w:numPr>
          <w:ilvl w:val="0"/>
          <w:numId w:val="6"/>
        </w:numPr>
        <w:spacing w:line="276" w:lineRule="auto"/>
        <w:jc w:val="both"/>
        <w:rPr>
          <w:rFonts w:ascii="Arial" w:hAnsi="Arial" w:cs="Arial"/>
          <w:sz w:val="20"/>
          <w:szCs w:val="20"/>
        </w:rPr>
      </w:pPr>
      <w:r w:rsidRPr="00732618">
        <w:rPr>
          <w:rFonts w:ascii="Arial" w:hAnsi="Arial" w:cs="Arial"/>
          <w:sz w:val="20"/>
          <w:szCs w:val="20"/>
        </w:rPr>
        <w:t>University of Dundee</w:t>
      </w:r>
    </w:p>
    <w:p w14:paraId="226018D6" w14:textId="77777777" w:rsidR="00813F4C" w:rsidRDefault="00AA3203" w:rsidP="00813F4C">
      <w:pPr>
        <w:numPr>
          <w:ilvl w:val="0"/>
          <w:numId w:val="6"/>
        </w:numPr>
        <w:spacing w:line="276" w:lineRule="auto"/>
        <w:jc w:val="both"/>
        <w:rPr>
          <w:rFonts w:ascii="Arial" w:hAnsi="Arial" w:cs="Arial"/>
          <w:sz w:val="20"/>
          <w:szCs w:val="20"/>
        </w:rPr>
      </w:pPr>
      <w:r w:rsidRPr="00732618">
        <w:rPr>
          <w:rFonts w:ascii="Arial" w:hAnsi="Arial" w:cs="Arial"/>
          <w:sz w:val="20"/>
          <w:szCs w:val="20"/>
        </w:rPr>
        <w:t>Heriot</w:t>
      </w:r>
      <w:r w:rsidR="00813F4C" w:rsidRPr="00732618">
        <w:rPr>
          <w:rFonts w:ascii="Arial" w:hAnsi="Arial" w:cs="Arial"/>
          <w:sz w:val="20"/>
          <w:szCs w:val="20"/>
        </w:rPr>
        <w:t>-Watt University</w:t>
      </w:r>
    </w:p>
    <w:p w14:paraId="5BA59904" w14:textId="2C12BCC0" w:rsidR="00A40682" w:rsidRDefault="00A40682" w:rsidP="00A40682">
      <w:pPr>
        <w:numPr>
          <w:ilvl w:val="0"/>
          <w:numId w:val="6"/>
        </w:numPr>
        <w:spacing w:line="276" w:lineRule="auto"/>
        <w:jc w:val="both"/>
        <w:rPr>
          <w:rFonts w:ascii="Arial" w:hAnsi="Arial" w:cs="Arial"/>
          <w:sz w:val="20"/>
          <w:szCs w:val="20"/>
        </w:rPr>
      </w:pPr>
      <w:r w:rsidRPr="00AE4D1E">
        <w:rPr>
          <w:rFonts w:ascii="Arial" w:hAnsi="Arial" w:cs="Arial"/>
          <w:sz w:val="20"/>
          <w:szCs w:val="20"/>
        </w:rPr>
        <w:t>University of Strathclyde</w:t>
      </w:r>
    </w:p>
    <w:p w14:paraId="65DFD6E8" w14:textId="77777777" w:rsidR="00406105" w:rsidRDefault="00406105" w:rsidP="00406105">
      <w:pPr>
        <w:spacing w:line="276" w:lineRule="auto"/>
        <w:ind w:left="720"/>
        <w:jc w:val="both"/>
        <w:rPr>
          <w:rFonts w:ascii="Arial" w:hAnsi="Arial" w:cs="Arial"/>
          <w:sz w:val="20"/>
          <w:szCs w:val="20"/>
        </w:rPr>
      </w:pPr>
    </w:p>
    <w:p w14:paraId="7AEC0F08" w14:textId="77777777" w:rsidR="00096D72" w:rsidRPr="00216973" w:rsidRDefault="00096D72" w:rsidP="00096D72">
      <w:pPr>
        <w:spacing w:line="276" w:lineRule="auto"/>
        <w:jc w:val="both"/>
        <w:rPr>
          <w:rFonts w:ascii="Arial" w:hAnsi="Arial" w:cs="Arial"/>
          <w:sz w:val="20"/>
          <w:szCs w:val="20"/>
        </w:rPr>
      </w:pPr>
      <w:r w:rsidRPr="00216973">
        <w:rPr>
          <w:rFonts w:ascii="Arial" w:hAnsi="Arial" w:cs="Arial"/>
          <w:sz w:val="20"/>
          <w:szCs w:val="20"/>
        </w:rPr>
        <w:t xml:space="preserve">Please note that only current students are eligible for an award – and this does not include those </w:t>
      </w:r>
      <w:r w:rsidR="00DD69BD" w:rsidRPr="00216973">
        <w:rPr>
          <w:rFonts w:ascii="Arial" w:hAnsi="Arial" w:cs="Arial"/>
          <w:sz w:val="20"/>
          <w:szCs w:val="20"/>
        </w:rPr>
        <w:t xml:space="preserve">students </w:t>
      </w:r>
      <w:r w:rsidRPr="00216973">
        <w:rPr>
          <w:rFonts w:ascii="Arial" w:hAnsi="Arial" w:cs="Arial"/>
          <w:sz w:val="20"/>
          <w:szCs w:val="20"/>
        </w:rPr>
        <w:t>who have extended their study.</w:t>
      </w:r>
    </w:p>
    <w:p w14:paraId="4D09AB47" w14:textId="77777777" w:rsidR="00AB7142" w:rsidRPr="00A40682" w:rsidRDefault="00AB7142" w:rsidP="00AB7142">
      <w:pPr>
        <w:jc w:val="both"/>
        <w:rPr>
          <w:rFonts w:ascii="Arial" w:hAnsi="Arial" w:cs="Arial"/>
          <w:sz w:val="12"/>
          <w:szCs w:val="12"/>
        </w:rPr>
      </w:pPr>
    </w:p>
    <w:p w14:paraId="06FCA8ED" w14:textId="77777777" w:rsidR="00804571" w:rsidRPr="00732618" w:rsidRDefault="00804571" w:rsidP="003F371C">
      <w:pPr>
        <w:spacing w:line="360" w:lineRule="auto"/>
        <w:jc w:val="both"/>
        <w:rPr>
          <w:rFonts w:ascii="Arial" w:hAnsi="Arial" w:cs="Arial"/>
          <w:color w:val="222222"/>
          <w:sz w:val="20"/>
          <w:szCs w:val="20"/>
          <w:lang w:val="en-US"/>
        </w:rPr>
      </w:pPr>
      <w:r w:rsidRPr="00732618">
        <w:rPr>
          <w:rFonts w:ascii="Arial" w:hAnsi="Arial" w:cs="Arial"/>
          <w:color w:val="222222"/>
          <w:sz w:val="20"/>
          <w:szCs w:val="20"/>
          <w:lang w:val="en-US"/>
        </w:rPr>
        <w:t>Eligibility criteria –The applicant should</w:t>
      </w:r>
      <w:r w:rsidR="003F371C" w:rsidRPr="00732618">
        <w:rPr>
          <w:rFonts w:ascii="Arial" w:hAnsi="Arial" w:cs="Arial"/>
          <w:color w:val="222222"/>
          <w:sz w:val="20"/>
          <w:szCs w:val="20"/>
          <w:lang w:val="en-US"/>
        </w:rPr>
        <w:t xml:space="preserve"> demonstrate in their </w:t>
      </w:r>
      <w:r w:rsidRPr="00732618">
        <w:rPr>
          <w:rFonts w:ascii="Arial" w:hAnsi="Arial" w:cs="Arial"/>
          <w:color w:val="222222"/>
          <w:sz w:val="20"/>
          <w:szCs w:val="20"/>
          <w:lang w:val="en-US"/>
        </w:rPr>
        <w:t>response</w:t>
      </w:r>
    </w:p>
    <w:p w14:paraId="25E92F51" w14:textId="27D40EE6" w:rsidR="00804571" w:rsidRPr="00182699" w:rsidRDefault="00804571" w:rsidP="00813F4C">
      <w:pPr>
        <w:pStyle w:val="ListParagraph"/>
        <w:numPr>
          <w:ilvl w:val="0"/>
          <w:numId w:val="8"/>
        </w:numPr>
        <w:spacing w:before="60" w:after="120" w:line="276" w:lineRule="auto"/>
        <w:jc w:val="both"/>
        <w:rPr>
          <w:rFonts w:ascii="Arial" w:hAnsi="Arial" w:cs="Arial"/>
          <w:b/>
          <w:bCs/>
          <w:color w:val="222222"/>
          <w:sz w:val="20"/>
          <w:szCs w:val="20"/>
          <w:lang w:val="en-US"/>
        </w:rPr>
      </w:pPr>
      <w:r w:rsidRPr="00182699">
        <w:rPr>
          <w:rFonts w:ascii="Arial" w:hAnsi="Arial" w:cs="Arial"/>
          <w:b/>
          <w:bCs/>
          <w:color w:val="222222"/>
          <w:sz w:val="20"/>
          <w:szCs w:val="20"/>
          <w:lang w:val="en-US"/>
        </w:rPr>
        <w:t xml:space="preserve">A Course of study that is directly relevant to the </w:t>
      </w:r>
      <w:r w:rsidR="00100E28">
        <w:rPr>
          <w:rFonts w:ascii="Arial" w:hAnsi="Arial" w:cs="Arial"/>
          <w:b/>
          <w:bCs/>
          <w:color w:val="222222"/>
          <w:sz w:val="20"/>
          <w:szCs w:val="20"/>
          <w:lang w:val="en-US"/>
        </w:rPr>
        <w:t>en</w:t>
      </w:r>
      <w:bookmarkStart w:id="0" w:name="_GoBack"/>
      <w:bookmarkEnd w:id="0"/>
      <w:r w:rsidR="00100E28">
        <w:rPr>
          <w:rFonts w:ascii="Arial" w:hAnsi="Arial" w:cs="Arial"/>
          <w:b/>
          <w:bCs/>
          <w:color w:val="222222"/>
          <w:sz w:val="20"/>
          <w:szCs w:val="20"/>
          <w:lang w:val="en-US"/>
        </w:rPr>
        <w:t>ergy</w:t>
      </w:r>
      <w:r w:rsidRPr="00182699">
        <w:rPr>
          <w:rFonts w:ascii="Arial" w:hAnsi="Arial" w:cs="Arial"/>
          <w:b/>
          <w:bCs/>
          <w:color w:val="222222"/>
          <w:sz w:val="20"/>
          <w:szCs w:val="20"/>
          <w:lang w:val="en-US"/>
        </w:rPr>
        <w:t xml:space="preserve"> industry,</w:t>
      </w:r>
    </w:p>
    <w:p w14:paraId="7DC8F822" w14:textId="5B1AE4E7" w:rsidR="00804571" w:rsidRPr="00182699" w:rsidRDefault="00804571" w:rsidP="00813F4C">
      <w:pPr>
        <w:pStyle w:val="ListParagraph"/>
        <w:numPr>
          <w:ilvl w:val="0"/>
          <w:numId w:val="8"/>
        </w:numPr>
        <w:spacing w:before="60" w:after="120" w:line="276" w:lineRule="auto"/>
        <w:jc w:val="both"/>
        <w:rPr>
          <w:rFonts w:ascii="Arial" w:hAnsi="Arial" w:cs="Arial"/>
          <w:b/>
          <w:bCs/>
          <w:color w:val="222222"/>
          <w:sz w:val="20"/>
          <w:szCs w:val="20"/>
          <w:lang w:val="en-US"/>
        </w:rPr>
      </w:pPr>
      <w:r w:rsidRPr="00182699">
        <w:rPr>
          <w:rFonts w:ascii="Arial" w:hAnsi="Arial" w:cs="Arial"/>
          <w:b/>
          <w:bCs/>
          <w:color w:val="222222"/>
          <w:sz w:val="20"/>
          <w:szCs w:val="20"/>
          <w:lang w:val="en-US"/>
        </w:rPr>
        <w:t xml:space="preserve">A Clear intention/commitment to work in the </w:t>
      </w:r>
      <w:r w:rsidR="00100E28">
        <w:rPr>
          <w:rFonts w:ascii="Arial" w:hAnsi="Arial" w:cs="Arial"/>
          <w:b/>
          <w:bCs/>
          <w:color w:val="222222"/>
          <w:sz w:val="20"/>
          <w:szCs w:val="20"/>
          <w:lang w:val="en-US"/>
        </w:rPr>
        <w:t>energy</w:t>
      </w:r>
      <w:r w:rsidRPr="00182699">
        <w:rPr>
          <w:rFonts w:ascii="Arial" w:hAnsi="Arial" w:cs="Arial"/>
          <w:b/>
          <w:bCs/>
          <w:color w:val="222222"/>
          <w:sz w:val="20"/>
          <w:szCs w:val="20"/>
          <w:lang w:val="en-US"/>
        </w:rPr>
        <w:t xml:space="preserve"> industry,</w:t>
      </w:r>
    </w:p>
    <w:p w14:paraId="21E43C05" w14:textId="77777777" w:rsidR="00804571" w:rsidRPr="00182699" w:rsidRDefault="00804571" w:rsidP="00813F4C">
      <w:pPr>
        <w:pStyle w:val="ListParagraph"/>
        <w:numPr>
          <w:ilvl w:val="0"/>
          <w:numId w:val="8"/>
        </w:numPr>
        <w:spacing w:before="60" w:after="120" w:line="276" w:lineRule="auto"/>
        <w:jc w:val="both"/>
        <w:rPr>
          <w:rFonts w:ascii="Arial" w:hAnsi="Arial" w:cs="Arial"/>
          <w:b/>
          <w:bCs/>
          <w:color w:val="222222"/>
          <w:sz w:val="20"/>
          <w:szCs w:val="20"/>
          <w:lang w:val="en-US"/>
        </w:rPr>
      </w:pPr>
      <w:r w:rsidRPr="00182699">
        <w:rPr>
          <w:rFonts w:ascii="Arial" w:hAnsi="Arial" w:cs="Arial"/>
          <w:b/>
          <w:bCs/>
          <w:color w:val="222222"/>
          <w:sz w:val="20"/>
          <w:szCs w:val="20"/>
          <w:lang w:val="en-US"/>
        </w:rPr>
        <w:t>Academic merit,</w:t>
      </w:r>
    </w:p>
    <w:p w14:paraId="4BDF5578" w14:textId="77777777" w:rsidR="00804571" w:rsidRPr="00732618" w:rsidRDefault="00804571" w:rsidP="00813F4C">
      <w:pPr>
        <w:pStyle w:val="ListParagraph"/>
        <w:numPr>
          <w:ilvl w:val="0"/>
          <w:numId w:val="8"/>
        </w:numPr>
        <w:spacing w:before="60" w:after="120" w:line="276" w:lineRule="auto"/>
        <w:jc w:val="both"/>
        <w:rPr>
          <w:rFonts w:ascii="Arial" w:hAnsi="Arial" w:cs="Arial"/>
          <w:color w:val="222222"/>
          <w:sz w:val="20"/>
          <w:szCs w:val="20"/>
          <w:lang w:val="en-US"/>
        </w:rPr>
      </w:pPr>
      <w:r w:rsidRPr="00182699">
        <w:rPr>
          <w:rFonts w:ascii="Arial" w:hAnsi="Arial" w:cs="Arial"/>
          <w:b/>
          <w:bCs/>
          <w:color w:val="222222"/>
          <w:sz w:val="20"/>
          <w:szCs w:val="20"/>
          <w:lang w:val="en-US"/>
        </w:rPr>
        <w:t>Active involvement in the SPE</w:t>
      </w:r>
      <w:r w:rsidRPr="00732618">
        <w:rPr>
          <w:rFonts w:ascii="Arial" w:hAnsi="Arial" w:cs="Arial"/>
          <w:color w:val="222222"/>
          <w:sz w:val="20"/>
          <w:szCs w:val="20"/>
          <w:lang w:val="en-US"/>
        </w:rPr>
        <w:t>.</w:t>
      </w:r>
    </w:p>
    <w:p w14:paraId="20C27E11" w14:textId="017F5326" w:rsidR="00194B69" w:rsidRPr="0041101D" w:rsidRDefault="0061742B" w:rsidP="00194B69">
      <w:pPr>
        <w:rPr>
          <w:rFonts w:ascii="Times New Roman" w:hAnsi="Times New Roman"/>
          <w:color w:val="FF0000"/>
          <w:sz w:val="24"/>
          <w:szCs w:val="24"/>
          <w:lang w:eastAsia="en-GB"/>
        </w:rPr>
      </w:pPr>
      <w:r w:rsidRPr="0061742B">
        <w:rPr>
          <w:rFonts w:ascii="Arial" w:hAnsi="Arial" w:cs="Arial"/>
          <w:sz w:val="20"/>
          <w:szCs w:val="20"/>
        </w:rPr>
        <w:t xml:space="preserve">If you are eligible and wish to apply for a bursary, </w:t>
      </w:r>
      <w:r w:rsidR="00AC0BFB" w:rsidRPr="006D5539">
        <w:rPr>
          <w:rFonts w:ascii="Arial" w:hAnsi="Arial" w:cs="Arial"/>
          <w:sz w:val="20"/>
          <w:szCs w:val="20"/>
          <w:u w:val="single"/>
        </w:rPr>
        <w:t>please download</w:t>
      </w:r>
      <w:r w:rsidR="00D13AC2" w:rsidRPr="006D5539">
        <w:rPr>
          <w:rFonts w:ascii="Arial" w:hAnsi="Arial" w:cs="Arial"/>
          <w:sz w:val="20"/>
          <w:szCs w:val="20"/>
          <w:u w:val="single"/>
        </w:rPr>
        <w:t xml:space="preserve"> the form from the website and upload the completed form </w:t>
      </w:r>
      <w:r w:rsidR="00AC24CB">
        <w:rPr>
          <w:rFonts w:ascii="Arial" w:hAnsi="Arial" w:cs="Arial"/>
          <w:sz w:val="20"/>
          <w:szCs w:val="20"/>
          <w:u w:val="single"/>
        </w:rPr>
        <w:t>as a</w:t>
      </w:r>
      <w:r w:rsidR="00AC24CB" w:rsidRPr="00117F0F">
        <w:rPr>
          <w:rFonts w:ascii="Arial" w:hAnsi="Arial" w:cs="Arial"/>
          <w:b/>
          <w:sz w:val="20"/>
          <w:szCs w:val="20"/>
          <w:u w:val="single"/>
        </w:rPr>
        <w:t xml:space="preserve"> pdf</w:t>
      </w:r>
      <w:r w:rsidR="00AC24CB">
        <w:rPr>
          <w:rFonts w:ascii="Arial" w:hAnsi="Arial" w:cs="Arial"/>
          <w:sz w:val="20"/>
          <w:szCs w:val="20"/>
          <w:u w:val="single"/>
        </w:rPr>
        <w:t xml:space="preserve"> and send it to aberdeen.manager@spe-uk.org</w:t>
      </w:r>
    </w:p>
    <w:p w14:paraId="51DECBA3" w14:textId="31017A6D" w:rsidR="004C05B1" w:rsidRDefault="004C05B1" w:rsidP="00D13AC2">
      <w:pPr>
        <w:jc w:val="both"/>
        <w:rPr>
          <w:rFonts w:ascii="Arial" w:hAnsi="Arial" w:cs="Arial"/>
          <w:sz w:val="20"/>
          <w:szCs w:val="20"/>
          <w:u w:val="single"/>
        </w:rPr>
      </w:pPr>
    </w:p>
    <w:p w14:paraId="6B370D65" w14:textId="77777777" w:rsidR="004C05B1" w:rsidRDefault="004C05B1" w:rsidP="00D13AC2">
      <w:pPr>
        <w:jc w:val="both"/>
        <w:rPr>
          <w:rFonts w:ascii="Arial" w:hAnsi="Arial" w:cs="Arial"/>
          <w:sz w:val="20"/>
          <w:szCs w:val="20"/>
        </w:rPr>
      </w:pPr>
    </w:p>
    <w:p w14:paraId="3A09CC16" w14:textId="77777777" w:rsidR="0061742B" w:rsidRPr="0061742B" w:rsidRDefault="00D13AC2" w:rsidP="00D13AC2">
      <w:pPr>
        <w:jc w:val="both"/>
        <w:rPr>
          <w:rFonts w:ascii="Arial" w:hAnsi="Arial" w:cs="Arial"/>
          <w:sz w:val="20"/>
          <w:szCs w:val="20"/>
        </w:rPr>
      </w:pPr>
      <w:r>
        <w:rPr>
          <w:rFonts w:ascii="Arial" w:hAnsi="Arial" w:cs="Arial"/>
          <w:sz w:val="20"/>
          <w:szCs w:val="20"/>
        </w:rPr>
        <w:t xml:space="preserve">If you have any questions with respect to application please email Diane Wood, SPE Aberdeen Section Manager, </w:t>
      </w:r>
      <w:hyperlink r:id="rId12" w:history="1">
        <w:r w:rsidR="00AC0BFB" w:rsidRPr="00A41F5F">
          <w:rPr>
            <w:rStyle w:val="Hyperlink"/>
            <w:rFonts w:ascii="Arial" w:hAnsi="Arial" w:cs="Arial"/>
            <w:sz w:val="20"/>
            <w:szCs w:val="20"/>
          </w:rPr>
          <w:t>aberdeen.manager@spe-uk.org</w:t>
        </w:r>
      </w:hyperlink>
      <w:r w:rsidR="00AC0BFB">
        <w:rPr>
          <w:rFonts w:ascii="Arial" w:hAnsi="Arial" w:cs="Arial"/>
          <w:color w:val="FF0000"/>
          <w:sz w:val="20"/>
          <w:szCs w:val="20"/>
        </w:rPr>
        <w:t xml:space="preserve"> </w:t>
      </w:r>
      <w:r w:rsidR="0061742B" w:rsidRPr="00216973">
        <w:rPr>
          <w:rFonts w:ascii="Arial" w:hAnsi="Arial" w:cs="Arial"/>
          <w:color w:val="FF0000"/>
          <w:sz w:val="20"/>
          <w:szCs w:val="20"/>
        </w:rPr>
        <w:t xml:space="preserve"> </w:t>
      </w:r>
    </w:p>
    <w:p w14:paraId="24E72D27" w14:textId="77777777" w:rsidR="0061742B" w:rsidRPr="00415B51" w:rsidRDefault="0061742B" w:rsidP="0061742B">
      <w:pPr>
        <w:jc w:val="both"/>
        <w:rPr>
          <w:rFonts w:ascii="Arial" w:hAnsi="Arial" w:cs="Arial"/>
          <w:sz w:val="12"/>
          <w:szCs w:val="12"/>
        </w:rPr>
      </w:pPr>
    </w:p>
    <w:p w14:paraId="53BBFDBE" w14:textId="77777777" w:rsidR="0061742B" w:rsidRDefault="0061742B" w:rsidP="00AB7142">
      <w:pPr>
        <w:jc w:val="both"/>
        <w:rPr>
          <w:rFonts w:ascii="Arial" w:hAnsi="Arial" w:cs="Arial"/>
          <w:sz w:val="20"/>
          <w:szCs w:val="20"/>
        </w:rPr>
      </w:pPr>
      <w:r w:rsidRPr="0061742B">
        <w:rPr>
          <w:rFonts w:ascii="Arial" w:hAnsi="Arial" w:cs="Arial"/>
          <w:sz w:val="20"/>
          <w:szCs w:val="20"/>
        </w:rPr>
        <w:t>The form asks for some relevant information from you, to help the selection committee to make its judgement.  The committee may also contact your University for further information. Please provide, succinctly, any information which you feel may be useful.  Do not attac</w:t>
      </w:r>
      <w:r>
        <w:rPr>
          <w:rFonts w:ascii="Arial" w:hAnsi="Arial" w:cs="Arial"/>
          <w:sz w:val="20"/>
          <w:szCs w:val="20"/>
        </w:rPr>
        <w:t>h any other files to the email.</w:t>
      </w:r>
    </w:p>
    <w:p w14:paraId="6E025449" w14:textId="77777777" w:rsidR="0061742B" w:rsidRPr="00415B51" w:rsidRDefault="0061742B" w:rsidP="00AB7142">
      <w:pPr>
        <w:jc w:val="both"/>
        <w:rPr>
          <w:rFonts w:ascii="Arial" w:hAnsi="Arial" w:cs="Arial"/>
          <w:sz w:val="12"/>
          <w:szCs w:val="12"/>
        </w:rPr>
      </w:pPr>
    </w:p>
    <w:p w14:paraId="6A6874CB" w14:textId="77777777" w:rsidR="00AB7142" w:rsidRPr="00732618" w:rsidRDefault="00AB7142" w:rsidP="00AB7142">
      <w:pPr>
        <w:jc w:val="both"/>
        <w:rPr>
          <w:rFonts w:ascii="Arial" w:hAnsi="Arial" w:cs="Arial"/>
          <w:sz w:val="20"/>
          <w:szCs w:val="20"/>
        </w:rPr>
      </w:pPr>
      <w:r w:rsidRPr="00732618">
        <w:rPr>
          <w:rFonts w:ascii="Arial" w:hAnsi="Arial" w:cs="Arial"/>
          <w:sz w:val="20"/>
          <w:szCs w:val="20"/>
        </w:rPr>
        <w:t>Applications will be reviewed and recommended by the SPE Aberdeen Section Student Development Committee.  The Board has final approval.</w:t>
      </w:r>
    </w:p>
    <w:p w14:paraId="44558EC0" w14:textId="77777777" w:rsidR="00AB7142" w:rsidRPr="0046337E" w:rsidRDefault="00AB7142" w:rsidP="00AB7142">
      <w:pPr>
        <w:jc w:val="both"/>
        <w:rPr>
          <w:rFonts w:ascii="Arial" w:hAnsi="Arial" w:cs="Arial"/>
          <w:sz w:val="12"/>
          <w:szCs w:val="12"/>
        </w:rPr>
      </w:pPr>
    </w:p>
    <w:p w14:paraId="21523105" w14:textId="64EDE24E" w:rsidR="00AB7142" w:rsidRPr="00204E1D" w:rsidRDefault="00AB7142" w:rsidP="00AB7142">
      <w:pPr>
        <w:jc w:val="both"/>
        <w:rPr>
          <w:rFonts w:ascii="Arial" w:hAnsi="Arial" w:cs="Arial"/>
          <w:b/>
          <w:i/>
          <w:sz w:val="18"/>
          <w:szCs w:val="18"/>
          <w:u w:val="single"/>
        </w:rPr>
      </w:pPr>
      <w:r w:rsidRPr="003C08C8">
        <w:rPr>
          <w:rFonts w:ascii="Arial" w:hAnsi="Arial" w:cs="Arial"/>
          <w:b/>
          <w:i/>
          <w:sz w:val="18"/>
          <w:szCs w:val="18"/>
        </w:rPr>
        <w:t xml:space="preserve">APPLICATIONS WILL </w:t>
      </w:r>
      <w:r w:rsidRPr="003C08C8">
        <w:rPr>
          <w:rFonts w:ascii="Arial" w:hAnsi="Arial" w:cs="Arial"/>
          <w:b/>
          <w:sz w:val="18"/>
          <w:szCs w:val="18"/>
          <w:u w:val="single"/>
        </w:rPr>
        <w:t>NOT</w:t>
      </w:r>
      <w:r w:rsidRPr="003C08C8">
        <w:rPr>
          <w:rFonts w:ascii="Arial" w:hAnsi="Arial" w:cs="Arial"/>
          <w:b/>
          <w:i/>
          <w:sz w:val="18"/>
          <w:szCs w:val="18"/>
        </w:rPr>
        <w:t xml:space="preserve"> BE CONSIDERED UNLESS THEY ARE</w:t>
      </w:r>
      <w:r w:rsidRPr="003C08C8">
        <w:rPr>
          <w:rFonts w:ascii="Arial" w:hAnsi="Arial" w:cs="Arial"/>
          <w:b/>
          <w:i/>
          <w:sz w:val="18"/>
          <w:szCs w:val="18"/>
          <w:u w:val="single"/>
        </w:rPr>
        <w:t xml:space="preserve"> COMPLETE AND SUBMITTED ON TIME AND AS INSTRUCTED.</w:t>
      </w:r>
      <w:r w:rsidR="00204E1D">
        <w:rPr>
          <w:rFonts w:ascii="Arial" w:hAnsi="Arial" w:cs="Arial"/>
          <w:b/>
          <w:i/>
          <w:sz w:val="18"/>
          <w:szCs w:val="18"/>
          <w:u w:val="single"/>
        </w:rPr>
        <w:t xml:space="preserve">  </w:t>
      </w:r>
      <w:r w:rsidRPr="00B374AE">
        <w:rPr>
          <w:rFonts w:ascii="Arial" w:hAnsi="Arial" w:cs="Arial"/>
          <w:sz w:val="20"/>
          <w:szCs w:val="20"/>
          <w:u w:val="single"/>
        </w:rPr>
        <w:t xml:space="preserve">The closing date for applications is </w:t>
      </w:r>
      <w:r w:rsidR="007C78CF" w:rsidRPr="007C78CF">
        <w:rPr>
          <w:rFonts w:ascii="Arial" w:hAnsi="Arial" w:cs="Arial"/>
          <w:b/>
          <w:sz w:val="20"/>
          <w:szCs w:val="20"/>
          <w:highlight w:val="yellow"/>
          <w:u w:val="single"/>
        </w:rPr>
        <w:t>18</w:t>
      </w:r>
      <w:r w:rsidR="007C78CF" w:rsidRPr="007C78CF">
        <w:rPr>
          <w:rFonts w:ascii="Arial" w:hAnsi="Arial" w:cs="Arial"/>
          <w:b/>
          <w:sz w:val="20"/>
          <w:szCs w:val="20"/>
          <w:highlight w:val="yellow"/>
          <w:u w:val="single"/>
          <w:vertAlign w:val="superscript"/>
        </w:rPr>
        <w:t>th</w:t>
      </w:r>
      <w:r w:rsidR="007C78CF" w:rsidRPr="007C78CF">
        <w:rPr>
          <w:rFonts w:ascii="Arial" w:hAnsi="Arial" w:cs="Arial"/>
          <w:b/>
          <w:sz w:val="20"/>
          <w:szCs w:val="20"/>
          <w:highlight w:val="yellow"/>
          <w:u w:val="single"/>
        </w:rPr>
        <w:t xml:space="preserve"> December at 12 noon – no applications will be accepted after this date.</w:t>
      </w:r>
    </w:p>
    <w:p w14:paraId="692F5B6A" w14:textId="77777777" w:rsidR="00AB7142" w:rsidRPr="006B2CFE" w:rsidRDefault="00AB7142" w:rsidP="00AB7142">
      <w:pPr>
        <w:jc w:val="both"/>
        <w:rPr>
          <w:rFonts w:ascii="Arial" w:hAnsi="Arial" w:cs="Arial"/>
          <w:sz w:val="12"/>
          <w:szCs w:val="12"/>
          <w:u w:val="single"/>
        </w:rPr>
      </w:pPr>
    </w:p>
    <w:p w14:paraId="58D2E01A" w14:textId="77777777" w:rsidR="00732618" w:rsidRPr="003C08C8" w:rsidRDefault="00732618" w:rsidP="00AB7142">
      <w:pPr>
        <w:jc w:val="both"/>
        <w:rPr>
          <w:rFonts w:ascii="Arial" w:hAnsi="Arial" w:cs="Arial"/>
          <w:sz w:val="12"/>
          <w:szCs w:val="12"/>
        </w:rPr>
      </w:pPr>
    </w:p>
    <w:p w14:paraId="2CEC232F" w14:textId="0325B61D" w:rsidR="00732618" w:rsidRDefault="00204E1D" w:rsidP="00FD6F09">
      <w:pPr>
        <w:jc w:val="both"/>
        <w:rPr>
          <w:rFonts w:ascii="Arial" w:hAnsi="Arial" w:cs="Arial"/>
          <w:sz w:val="20"/>
          <w:szCs w:val="20"/>
        </w:rPr>
      </w:pPr>
      <w:r w:rsidRPr="00204E1D">
        <w:rPr>
          <w:rFonts w:ascii="Arial" w:hAnsi="Arial" w:cs="Arial"/>
          <w:sz w:val="20"/>
          <w:szCs w:val="20"/>
        </w:rPr>
        <w:t xml:space="preserve">A shortlist of </w:t>
      </w:r>
      <w:r>
        <w:rPr>
          <w:rFonts w:ascii="Arial" w:hAnsi="Arial" w:cs="Arial"/>
          <w:sz w:val="20"/>
          <w:szCs w:val="20"/>
        </w:rPr>
        <w:t>candidates</w:t>
      </w:r>
      <w:r w:rsidR="00216973">
        <w:rPr>
          <w:rFonts w:ascii="Arial" w:hAnsi="Arial" w:cs="Arial"/>
          <w:sz w:val="20"/>
          <w:szCs w:val="20"/>
        </w:rPr>
        <w:t xml:space="preserve"> </w:t>
      </w:r>
      <w:r w:rsidRPr="00204E1D">
        <w:rPr>
          <w:rFonts w:ascii="Arial" w:hAnsi="Arial" w:cs="Arial"/>
          <w:sz w:val="20"/>
          <w:szCs w:val="20"/>
        </w:rPr>
        <w:t>will be invited to present</w:t>
      </w:r>
      <w:r>
        <w:rPr>
          <w:rFonts w:ascii="Arial" w:hAnsi="Arial" w:cs="Arial"/>
          <w:sz w:val="20"/>
          <w:szCs w:val="20"/>
        </w:rPr>
        <w:t xml:space="preserve"> </w:t>
      </w:r>
      <w:r w:rsidR="004458D4" w:rsidRPr="003C08C8">
        <w:rPr>
          <w:rFonts w:ascii="Arial" w:hAnsi="Arial" w:cs="Arial"/>
          <w:sz w:val="20"/>
          <w:szCs w:val="20"/>
        </w:rPr>
        <w:t>their answers to the judging panel</w:t>
      </w:r>
      <w:r w:rsidR="00732618" w:rsidRPr="003C08C8">
        <w:rPr>
          <w:rFonts w:ascii="Arial" w:hAnsi="Arial" w:cs="Arial"/>
          <w:sz w:val="20"/>
          <w:szCs w:val="20"/>
        </w:rPr>
        <w:t xml:space="preserve"> in Aberdeen.</w:t>
      </w:r>
      <w:r w:rsidR="0061742B">
        <w:rPr>
          <w:rFonts w:ascii="Arial" w:hAnsi="Arial" w:cs="Arial"/>
          <w:sz w:val="20"/>
          <w:szCs w:val="20"/>
        </w:rPr>
        <w:t xml:space="preserve"> (</w:t>
      </w:r>
      <w:r w:rsidR="00182699">
        <w:rPr>
          <w:rFonts w:ascii="Arial" w:hAnsi="Arial" w:cs="Arial"/>
          <w:sz w:val="20"/>
          <w:szCs w:val="20"/>
        </w:rPr>
        <w:t>Due to the potential and current restrictions on travel,</w:t>
      </w:r>
      <w:r>
        <w:rPr>
          <w:rFonts w:ascii="Arial" w:hAnsi="Arial" w:cs="Arial"/>
          <w:sz w:val="20"/>
          <w:szCs w:val="20"/>
        </w:rPr>
        <w:t xml:space="preserve"> students not based in Aberdeen, </w:t>
      </w:r>
      <w:r w:rsidR="00182699">
        <w:rPr>
          <w:rFonts w:ascii="Arial" w:hAnsi="Arial" w:cs="Arial"/>
          <w:sz w:val="20"/>
          <w:szCs w:val="20"/>
        </w:rPr>
        <w:t xml:space="preserve">these </w:t>
      </w:r>
      <w:r>
        <w:rPr>
          <w:rFonts w:ascii="Arial" w:hAnsi="Arial" w:cs="Arial"/>
          <w:sz w:val="20"/>
          <w:szCs w:val="20"/>
        </w:rPr>
        <w:t xml:space="preserve">presentations may also be </w:t>
      </w:r>
      <w:r w:rsidR="00182699">
        <w:rPr>
          <w:rFonts w:ascii="Arial" w:hAnsi="Arial" w:cs="Arial"/>
          <w:sz w:val="20"/>
          <w:szCs w:val="20"/>
        </w:rPr>
        <w:t xml:space="preserve">requested to be </w:t>
      </w:r>
      <w:r>
        <w:rPr>
          <w:rFonts w:ascii="Arial" w:hAnsi="Arial" w:cs="Arial"/>
          <w:sz w:val="20"/>
          <w:szCs w:val="20"/>
        </w:rPr>
        <w:t>done remotely</w:t>
      </w:r>
      <w:r w:rsidR="0061742B">
        <w:rPr>
          <w:rFonts w:ascii="Arial" w:hAnsi="Arial" w:cs="Arial"/>
          <w:sz w:val="20"/>
          <w:szCs w:val="20"/>
        </w:rPr>
        <w:t>)</w:t>
      </w:r>
      <w:r w:rsidR="00182699">
        <w:rPr>
          <w:rFonts w:ascii="Arial" w:hAnsi="Arial" w:cs="Arial"/>
          <w:sz w:val="20"/>
          <w:szCs w:val="20"/>
        </w:rPr>
        <w:t>.</w:t>
      </w:r>
      <w:r w:rsidR="0061742B">
        <w:rPr>
          <w:rFonts w:ascii="Arial" w:hAnsi="Arial" w:cs="Arial"/>
          <w:sz w:val="20"/>
          <w:szCs w:val="20"/>
        </w:rPr>
        <w:t xml:space="preserve"> </w:t>
      </w:r>
      <w:r w:rsidR="004458D4" w:rsidRPr="003C08C8">
        <w:rPr>
          <w:rFonts w:ascii="Arial" w:hAnsi="Arial" w:cs="Arial"/>
          <w:sz w:val="20"/>
          <w:szCs w:val="20"/>
        </w:rPr>
        <w:t>The date and time of this presentation will be confirmed</w:t>
      </w:r>
      <w:r w:rsidR="00E94C2A">
        <w:rPr>
          <w:rFonts w:ascii="Arial" w:hAnsi="Arial" w:cs="Arial"/>
          <w:sz w:val="20"/>
          <w:szCs w:val="20"/>
        </w:rPr>
        <w:t xml:space="preserve"> later</w:t>
      </w:r>
      <w:r w:rsidR="00182699">
        <w:rPr>
          <w:rFonts w:ascii="Arial" w:hAnsi="Arial" w:cs="Arial"/>
          <w:sz w:val="20"/>
          <w:szCs w:val="20"/>
        </w:rPr>
        <w:t>, and in what capacity</w:t>
      </w:r>
      <w:r w:rsidR="00E94C2A">
        <w:rPr>
          <w:rFonts w:ascii="Arial" w:hAnsi="Arial" w:cs="Arial"/>
          <w:sz w:val="20"/>
          <w:szCs w:val="20"/>
        </w:rPr>
        <w:t xml:space="preserve">. </w:t>
      </w:r>
    </w:p>
    <w:p w14:paraId="7A0E7E77" w14:textId="77777777" w:rsidR="003C08C8" w:rsidRPr="003C08C8" w:rsidRDefault="003C08C8" w:rsidP="00FD6F09">
      <w:pPr>
        <w:jc w:val="both"/>
        <w:rPr>
          <w:rFonts w:ascii="Arial" w:hAnsi="Arial" w:cs="Arial"/>
          <w:sz w:val="12"/>
          <w:szCs w:val="12"/>
        </w:rPr>
      </w:pPr>
    </w:p>
    <w:p w14:paraId="19168482" w14:textId="0926085B" w:rsidR="00732618" w:rsidRDefault="005915A8" w:rsidP="00FD6F09">
      <w:pPr>
        <w:jc w:val="both"/>
        <w:rPr>
          <w:rFonts w:ascii="Arial" w:hAnsi="Arial" w:cs="Arial"/>
          <w:sz w:val="20"/>
          <w:szCs w:val="20"/>
        </w:rPr>
      </w:pPr>
      <w:r w:rsidRPr="00E94C2A">
        <w:rPr>
          <w:rFonts w:ascii="Arial" w:hAnsi="Arial" w:cs="Arial"/>
          <w:sz w:val="20"/>
          <w:szCs w:val="20"/>
        </w:rPr>
        <w:t>Successful candidates for the</w:t>
      </w:r>
      <w:r w:rsidR="008F0516">
        <w:rPr>
          <w:rFonts w:ascii="Arial" w:hAnsi="Arial" w:cs="Arial"/>
          <w:sz w:val="20"/>
          <w:szCs w:val="20"/>
        </w:rPr>
        <w:t xml:space="preserve"> </w:t>
      </w:r>
      <w:r w:rsidRPr="00E94C2A">
        <w:rPr>
          <w:rFonts w:ascii="Arial" w:hAnsi="Arial" w:cs="Arial"/>
          <w:sz w:val="20"/>
          <w:szCs w:val="20"/>
        </w:rPr>
        <w:t>bursary awards</w:t>
      </w:r>
      <w:r w:rsidR="00E62373" w:rsidRPr="00E94C2A">
        <w:rPr>
          <w:rFonts w:ascii="Arial" w:hAnsi="Arial" w:cs="Arial"/>
          <w:sz w:val="20"/>
          <w:szCs w:val="20"/>
        </w:rPr>
        <w:t xml:space="preserve"> </w:t>
      </w:r>
      <w:r w:rsidR="00204E1D" w:rsidRPr="00E94C2A">
        <w:rPr>
          <w:rFonts w:ascii="Arial" w:hAnsi="Arial" w:cs="Arial"/>
          <w:sz w:val="20"/>
          <w:szCs w:val="20"/>
        </w:rPr>
        <w:t xml:space="preserve">will be announced in </w:t>
      </w:r>
      <w:r w:rsidR="008F0516">
        <w:rPr>
          <w:rFonts w:ascii="Arial" w:hAnsi="Arial" w:cs="Arial"/>
          <w:sz w:val="20"/>
          <w:szCs w:val="20"/>
        </w:rPr>
        <w:t>February 20</w:t>
      </w:r>
      <w:r w:rsidR="00406105">
        <w:rPr>
          <w:rFonts w:ascii="Arial" w:hAnsi="Arial" w:cs="Arial"/>
          <w:sz w:val="20"/>
          <w:szCs w:val="20"/>
        </w:rPr>
        <w:t>21</w:t>
      </w:r>
      <w:r w:rsidR="008F0516">
        <w:rPr>
          <w:rFonts w:ascii="Arial" w:hAnsi="Arial" w:cs="Arial"/>
          <w:sz w:val="20"/>
          <w:szCs w:val="20"/>
        </w:rPr>
        <w:t>.</w:t>
      </w:r>
      <w:r w:rsidR="00406105">
        <w:rPr>
          <w:rFonts w:ascii="Arial" w:hAnsi="Arial" w:cs="Arial"/>
          <w:sz w:val="20"/>
          <w:szCs w:val="20"/>
        </w:rPr>
        <w:t xml:space="preserve"> </w:t>
      </w:r>
      <w:r w:rsidR="00204E1D" w:rsidRPr="00E94C2A">
        <w:rPr>
          <w:rFonts w:ascii="Arial" w:hAnsi="Arial" w:cs="Arial"/>
          <w:sz w:val="20"/>
          <w:szCs w:val="20"/>
        </w:rPr>
        <w:t>All</w:t>
      </w:r>
      <w:r w:rsidR="00204E1D">
        <w:rPr>
          <w:rFonts w:ascii="Arial" w:hAnsi="Arial" w:cs="Arial"/>
          <w:sz w:val="20"/>
          <w:szCs w:val="20"/>
        </w:rPr>
        <w:t xml:space="preserve"> </w:t>
      </w:r>
      <w:r w:rsidR="00204E1D" w:rsidRPr="003C08C8">
        <w:rPr>
          <w:rFonts w:ascii="Arial" w:hAnsi="Arial" w:cs="Arial"/>
          <w:sz w:val="20"/>
          <w:szCs w:val="20"/>
        </w:rPr>
        <w:t>awardees will be invited to attend the Award ceremony</w:t>
      </w:r>
      <w:r w:rsidR="00204E1D">
        <w:rPr>
          <w:rFonts w:ascii="Arial" w:hAnsi="Arial" w:cs="Arial"/>
          <w:sz w:val="20"/>
          <w:szCs w:val="20"/>
        </w:rPr>
        <w:t>.</w:t>
      </w:r>
      <w:r w:rsidR="00204E1D" w:rsidRPr="003C08C8">
        <w:rPr>
          <w:rFonts w:ascii="Arial" w:hAnsi="Arial" w:cs="Arial"/>
          <w:sz w:val="20"/>
          <w:szCs w:val="20"/>
        </w:rPr>
        <w:t xml:space="preserve">  </w:t>
      </w:r>
    </w:p>
    <w:p w14:paraId="0FE62AA6" w14:textId="77777777" w:rsidR="008F0516" w:rsidRDefault="008F0516" w:rsidP="00FD6F09">
      <w:pPr>
        <w:jc w:val="both"/>
        <w:rPr>
          <w:rFonts w:ascii="Arial" w:hAnsi="Arial" w:cs="Arial"/>
          <w:sz w:val="20"/>
          <w:szCs w:val="20"/>
        </w:rPr>
      </w:pPr>
    </w:p>
    <w:p w14:paraId="4A98889D" w14:textId="77777777" w:rsidR="00732618" w:rsidRPr="003C08C8" w:rsidRDefault="00732618" w:rsidP="00AB7142">
      <w:pPr>
        <w:jc w:val="both"/>
        <w:rPr>
          <w:rFonts w:ascii="Arial" w:hAnsi="Arial" w:cs="Arial"/>
          <w:sz w:val="12"/>
          <w:szCs w:val="12"/>
        </w:rPr>
      </w:pPr>
    </w:p>
    <w:p w14:paraId="03214C67" w14:textId="67F80A62" w:rsidR="00406105" w:rsidRPr="00217FE1" w:rsidRDefault="00E86A7F" w:rsidP="00813F4C">
      <w:pPr>
        <w:rPr>
          <w:rFonts w:ascii="Arial" w:hAnsi="Arial" w:cs="Arial"/>
          <w:b/>
          <w:bCs/>
          <w:noProof/>
          <w:color w:val="0D0D0D"/>
          <w:lang w:val="en-US" w:eastAsia="en-GB"/>
        </w:rPr>
      </w:pPr>
      <w:r>
        <w:rPr>
          <w:rFonts w:ascii="Arial" w:hAnsi="Arial" w:cs="Arial"/>
          <w:b/>
          <w:bCs/>
          <w:noProof/>
          <w:color w:val="000000"/>
          <w:lang w:val="en-US" w:eastAsia="en-GB"/>
        </w:rPr>
        <w:t>Elliot Kinch</w:t>
      </w:r>
      <w:r w:rsidR="00204E1D">
        <w:rPr>
          <w:rFonts w:ascii="Arial" w:hAnsi="Arial" w:cs="Arial"/>
          <w:b/>
          <w:bCs/>
          <w:noProof/>
          <w:color w:val="000000"/>
          <w:lang w:val="en-US" w:eastAsia="en-GB"/>
        </w:rPr>
        <w:t xml:space="preserve"> </w:t>
      </w:r>
      <w:r w:rsidR="00EB3708">
        <w:rPr>
          <w:rFonts w:ascii="Arial" w:hAnsi="Arial" w:cs="Arial"/>
          <w:b/>
          <w:bCs/>
          <w:noProof/>
          <w:color w:val="000000"/>
          <w:lang w:val="en-US" w:eastAsia="en-GB"/>
        </w:rPr>
        <w:t xml:space="preserve">- </w:t>
      </w:r>
      <w:r w:rsidR="00E62373">
        <w:rPr>
          <w:rFonts w:ascii="Arial" w:hAnsi="Arial" w:cs="Arial"/>
          <w:b/>
          <w:bCs/>
          <w:noProof/>
          <w:color w:val="0D0D0D"/>
          <w:lang w:val="en-US" w:eastAsia="en-GB"/>
        </w:rPr>
        <w:t xml:space="preserve">Student Development Committee </w:t>
      </w:r>
      <w:r w:rsidR="00204E1D">
        <w:rPr>
          <w:rFonts w:ascii="Arial" w:hAnsi="Arial" w:cs="Arial"/>
          <w:b/>
          <w:bCs/>
          <w:noProof/>
          <w:color w:val="0D0D0D"/>
          <w:lang w:val="en-US" w:eastAsia="en-GB"/>
        </w:rPr>
        <w:t>Chai</w:t>
      </w:r>
      <w:r w:rsidR="00406105">
        <w:rPr>
          <w:rFonts w:ascii="Arial" w:hAnsi="Arial" w:cs="Arial"/>
          <w:b/>
          <w:bCs/>
          <w:noProof/>
          <w:color w:val="0D0D0D"/>
          <w:lang w:val="en-US" w:eastAsia="en-GB"/>
        </w:rPr>
        <w:t>r</w:t>
      </w:r>
    </w:p>
    <w:p w14:paraId="5B95F9BA" w14:textId="77777777" w:rsidR="00813F4C" w:rsidRPr="00813F4C" w:rsidRDefault="00813F4C" w:rsidP="00813F4C">
      <w:pPr>
        <w:rPr>
          <w:b/>
          <w:bCs/>
          <w:noProof/>
          <w:color w:val="C00000"/>
          <w:sz w:val="20"/>
          <w:szCs w:val="20"/>
          <w:lang w:val="en-US" w:eastAsia="en-GB"/>
        </w:rPr>
      </w:pPr>
    </w:p>
    <w:p w14:paraId="239A3C33" w14:textId="77777777" w:rsidR="00AB7142" w:rsidRPr="00BB6726" w:rsidRDefault="00AB7142" w:rsidP="00813F4C">
      <w:pPr>
        <w:rPr>
          <w:b/>
          <w:color w:val="000000" w:themeColor="text1"/>
          <w:u w:val="single"/>
        </w:rPr>
      </w:pPr>
      <w:r w:rsidRPr="00BB6726">
        <w:rPr>
          <w:b/>
          <w:color w:val="000000" w:themeColor="text1"/>
        </w:rPr>
        <w:t xml:space="preserve">Name </w:t>
      </w:r>
      <w:r w:rsidR="00BB6726" w:rsidRPr="00BB6726">
        <w:rPr>
          <w:b/>
          <w:color w:val="000000" w:themeColor="text1"/>
        </w:rPr>
        <w:t>(first</w:t>
      </w:r>
      <w:r w:rsidRPr="00BB6726">
        <w:rPr>
          <w:b/>
          <w:color w:val="000000" w:themeColor="text1"/>
        </w:rPr>
        <w:t xml:space="preserve"> name,</w:t>
      </w:r>
      <w:r w:rsidR="00BB6726" w:rsidRPr="00BB6726">
        <w:rPr>
          <w:b/>
          <w:color w:val="000000" w:themeColor="text1"/>
        </w:rPr>
        <w:t xml:space="preserve"> last name</w:t>
      </w:r>
      <w:r w:rsidRPr="00BB6726">
        <w:rPr>
          <w:b/>
          <w:color w:val="000000" w:themeColor="text1"/>
        </w:rPr>
        <w:t xml:space="preserve"> other):</w:t>
      </w:r>
    </w:p>
    <w:p w14:paraId="6F044305" w14:textId="77777777" w:rsidR="00AB7142" w:rsidRDefault="00AB7142" w:rsidP="00AB7142">
      <w:pPr>
        <w:pBdr>
          <w:top w:val="single" w:sz="4" w:space="1" w:color="auto"/>
          <w:left w:val="single" w:sz="4" w:space="4" w:color="auto"/>
          <w:bottom w:val="single" w:sz="4" w:space="1" w:color="auto"/>
          <w:right w:val="single" w:sz="4" w:space="4" w:color="auto"/>
        </w:pBdr>
      </w:pPr>
    </w:p>
    <w:p w14:paraId="118C167F" w14:textId="77777777" w:rsidR="00AB7142" w:rsidRDefault="00AB7142" w:rsidP="00AB7142"/>
    <w:p w14:paraId="4647CD65" w14:textId="77777777" w:rsidR="00AB7142" w:rsidRPr="00BB6726" w:rsidRDefault="00AB7142" w:rsidP="00AB7142">
      <w:pPr>
        <w:pBdr>
          <w:top w:val="single" w:sz="4" w:space="1" w:color="auto"/>
          <w:left w:val="single" w:sz="4" w:space="4" w:color="auto"/>
          <w:bottom w:val="single" w:sz="4" w:space="1" w:color="auto"/>
          <w:right w:val="single" w:sz="4" w:space="4" w:color="auto"/>
        </w:pBdr>
        <w:rPr>
          <w:color w:val="000000" w:themeColor="text1"/>
        </w:rPr>
      </w:pPr>
      <w:r w:rsidRPr="00BB6726">
        <w:rPr>
          <w:color w:val="000000" w:themeColor="text1"/>
        </w:rPr>
        <w:t>Previous Academic Background:</w:t>
      </w:r>
    </w:p>
    <w:tbl>
      <w:tblPr>
        <w:tblW w:w="8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7"/>
        <w:gridCol w:w="1418"/>
        <w:gridCol w:w="2695"/>
        <w:gridCol w:w="2574"/>
      </w:tblGrid>
      <w:tr w:rsidR="00AB7142" w:rsidRPr="005F4539" w14:paraId="493D16BA" w14:textId="77777777" w:rsidTr="00B4786C">
        <w:trPr>
          <w:trHeight w:val="271"/>
        </w:trPr>
        <w:tc>
          <w:tcPr>
            <w:tcW w:w="1787" w:type="dxa"/>
          </w:tcPr>
          <w:p w14:paraId="4B9F6B91" w14:textId="77777777" w:rsidR="00AB7142" w:rsidRPr="005F4539" w:rsidRDefault="00AB7142" w:rsidP="00E2151E">
            <w:pPr>
              <w:rPr>
                <w:i/>
              </w:rPr>
            </w:pPr>
            <w:r w:rsidRPr="005F4539">
              <w:rPr>
                <w:i/>
              </w:rPr>
              <w:t xml:space="preserve">From </w:t>
            </w:r>
            <w:r w:rsidRPr="005F4539">
              <w:rPr>
                <w:i/>
                <w:sz w:val="18"/>
                <w:szCs w:val="18"/>
              </w:rPr>
              <w:t>(mm/yy)</w:t>
            </w:r>
          </w:p>
        </w:tc>
        <w:tc>
          <w:tcPr>
            <w:tcW w:w="1418" w:type="dxa"/>
          </w:tcPr>
          <w:p w14:paraId="3DEE6547" w14:textId="77777777" w:rsidR="00AB7142" w:rsidRPr="005F4539" w:rsidRDefault="00AB7142" w:rsidP="00E2151E">
            <w:pPr>
              <w:rPr>
                <w:i/>
              </w:rPr>
            </w:pPr>
            <w:r w:rsidRPr="005F4539">
              <w:rPr>
                <w:i/>
              </w:rPr>
              <w:t xml:space="preserve">To </w:t>
            </w:r>
            <w:r w:rsidRPr="005F4539">
              <w:rPr>
                <w:i/>
                <w:sz w:val="18"/>
                <w:szCs w:val="18"/>
              </w:rPr>
              <w:t>(mm/yy)</w:t>
            </w:r>
          </w:p>
        </w:tc>
        <w:tc>
          <w:tcPr>
            <w:tcW w:w="2695" w:type="dxa"/>
          </w:tcPr>
          <w:p w14:paraId="7DB03932" w14:textId="77777777" w:rsidR="00AB7142" w:rsidRPr="005F4539" w:rsidRDefault="00AB7142" w:rsidP="00E2151E">
            <w:pPr>
              <w:rPr>
                <w:i/>
              </w:rPr>
            </w:pPr>
            <w:r w:rsidRPr="005F4539">
              <w:rPr>
                <w:i/>
              </w:rPr>
              <w:t>Institution</w:t>
            </w:r>
          </w:p>
        </w:tc>
        <w:tc>
          <w:tcPr>
            <w:tcW w:w="2574" w:type="dxa"/>
          </w:tcPr>
          <w:p w14:paraId="6C8F1C49" w14:textId="77777777" w:rsidR="00AB7142" w:rsidRPr="005F4539" w:rsidRDefault="00AB7142" w:rsidP="00E2151E">
            <w:pPr>
              <w:rPr>
                <w:i/>
              </w:rPr>
            </w:pPr>
            <w:r w:rsidRPr="005F4539">
              <w:rPr>
                <w:i/>
              </w:rPr>
              <w:t>Subject</w:t>
            </w:r>
          </w:p>
        </w:tc>
      </w:tr>
      <w:tr w:rsidR="00AB7142" w14:paraId="71715720" w14:textId="77777777" w:rsidTr="00B4786C">
        <w:trPr>
          <w:trHeight w:val="271"/>
        </w:trPr>
        <w:tc>
          <w:tcPr>
            <w:tcW w:w="1787" w:type="dxa"/>
          </w:tcPr>
          <w:p w14:paraId="479DC14D" w14:textId="77777777" w:rsidR="00AB7142" w:rsidRDefault="00AB7142" w:rsidP="00E2151E"/>
        </w:tc>
        <w:tc>
          <w:tcPr>
            <w:tcW w:w="1418" w:type="dxa"/>
          </w:tcPr>
          <w:p w14:paraId="0A0D77C0" w14:textId="77777777" w:rsidR="00AB7142" w:rsidRDefault="00AB7142" w:rsidP="00E2151E"/>
        </w:tc>
        <w:tc>
          <w:tcPr>
            <w:tcW w:w="2695" w:type="dxa"/>
          </w:tcPr>
          <w:p w14:paraId="41B7ACE2" w14:textId="77777777" w:rsidR="00AB7142" w:rsidRDefault="00AB7142" w:rsidP="00E2151E"/>
        </w:tc>
        <w:tc>
          <w:tcPr>
            <w:tcW w:w="2574" w:type="dxa"/>
          </w:tcPr>
          <w:p w14:paraId="3E70336B" w14:textId="77777777" w:rsidR="00AB7142" w:rsidRDefault="00AB7142" w:rsidP="00E2151E"/>
        </w:tc>
      </w:tr>
      <w:tr w:rsidR="00AB7142" w14:paraId="20384A1B" w14:textId="77777777" w:rsidTr="00E86A7F">
        <w:trPr>
          <w:trHeight w:val="271"/>
        </w:trPr>
        <w:tc>
          <w:tcPr>
            <w:tcW w:w="1787" w:type="dxa"/>
          </w:tcPr>
          <w:p w14:paraId="24285CDD" w14:textId="77777777" w:rsidR="00AB7142" w:rsidRDefault="00AB7142" w:rsidP="00E2151E"/>
        </w:tc>
        <w:tc>
          <w:tcPr>
            <w:tcW w:w="1418" w:type="dxa"/>
          </w:tcPr>
          <w:p w14:paraId="3B7F560A" w14:textId="77777777" w:rsidR="00AB7142" w:rsidRDefault="00AB7142" w:rsidP="00E2151E"/>
        </w:tc>
        <w:tc>
          <w:tcPr>
            <w:tcW w:w="2695" w:type="dxa"/>
          </w:tcPr>
          <w:p w14:paraId="1F14899D" w14:textId="77777777" w:rsidR="00AB7142" w:rsidRDefault="00AB7142" w:rsidP="00E86A7F"/>
        </w:tc>
        <w:tc>
          <w:tcPr>
            <w:tcW w:w="2574" w:type="dxa"/>
          </w:tcPr>
          <w:p w14:paraId="71F0068D" w14:textId="77777777" w:rsidR="00AB7142" w:rsidRDefault="00AB7142" w:rsidP="00E2151E"/>
        </w:tc>
      </w:tr>
      <w:tr w:rsidR="00AB7142" w14:paraId="208B1190" w14:textId="77777777" w:rsidTr="00B4786C">
        <w:trPr>
          <w:trHeight w:val="271"/>
        </w:trPr>
        <w:tc>
          <w:tcPr>
            <w:tcW w:w="1787" w:type="dxa"/>
          </w:tcPr>
          <w:p w14:paraId="2A7FC374" w14:textId="77777777" w:rsidR="00AB7142" w:rsidRDefault="00AB7142" w:rsidP="00E2151E"/>
        </w:tc>
        <w:tc>
          <w:tcPr>
            <w:tcW w:w="1418" w:type="dxa"/>
          </w:tcPr>
          <w:p w14:paraId="027A0439" w14:textId="77777777" w:rsidR="00AB7142" w:rsidRDefault="00AB7142" w:rsidP="00E2151E"/>
        </w:tc>
        <w:tc>
          <w:tcPr>
            <w:tcW w:w="2695" w:type="dxa"/>
          </w:tcPr>
          <w:p w14:paraId="1E00B256" w14:textId="77777777" w:rsidR="00AB7142" w:rsidRDefault="00AB7142" w:rsidP="00E2151E"/>
        </w:tc>
        <w:tc>
          <w:tcPr>
            <w:tcW w:w="2574" w:type="dxa"/>
          </w:tcPr>
          <w:p w14:paraId="1BC6467E" w14:textId="77777777" w:rsidR="00AB7142" w:rsidRDefault="00AB7142" w:rsidP="00E2151E"/>
        </w:tc>
      </w:tr>
    </w:tbl>
    <w:p w14:paraId="122D8739" w14:textId="77777777" w:rsidR="00194C97" w:rsidRDefault="00194C97" w:rsidP="00AB7142"/>
    <w:p w14:paraId="77A95B3D" w14:textId="77777777" w:rsidR="00A00245" w:rsidRPr="0033438A" w:rsidRDefault="00A00245" w:rsidP="00AB7142"/>
    <w:p w14:paraId="371E2294" w14:textId="77777777" w:rsidR="00DE3CED" w:rsidRPr="0046337E" w:rsidRDefault="00DE3CED" w:rsidP="00AB7142">
      <w:pPr>
        <w:pBdr>
          <w:top w:val="single" w:sz="4" w:space="1" w:color="auto"/>
          <w:left w:val="single" w:sz="4" w:space="4" w:color="auto"/>
          <w:bottom w:val="single" w:sz="4" w:space="1" w:color="auto"/>
          <w:right w:val="single" w:sz="4" w:space="4" w:color="auto"/>
        </w:pBdr>
      </w:pPr>
      <w:r w:rsidRPr="0046337E">
        <w:t xml:space="preserve">Have you received any </w:t>
      </w:r>
      <w:r w:rsidR="00AB7142" w:rsidRPr="0046337E">
        <w:t xml:space="preserve">scholarships, bursaries, grants, etc. </w:t>
      </w:r>
      <w:r w:rsidR="00F01C90" w:rsidRPr="0046337E">
        <w:t>previously;</w:t>
      </w:r>
      <w:r w:rsidRPr="0046337E">
        <w:t xml:space="preserve"> if yes please provide details of the amount and the year you received? </w:t>
      </w:r>
    </w:p>
    <w:p w14:paraId="1A216581" w14:textId="77777777" w:rsidR="00AB7142" w:rsidRDefault="00AB7142" w:rsidP="00DE3CED">
      <w:pPr>
        <w:pBdr>
          <w:top w:val="single" w:sz="4" w:space="1" w:color="auto"/>
          <w:left w:val="single" w:sz="4" w:space="4" w:color="auto"/>
          <w:bottom w:val="single" w:sz="4" w:space="1" w:color="auto"/>
          <w:right w:val="single" w:sz="4" w:space="4" w:color="auto"/>
        </w:pBdr>
      </w:pPr>
    </w:p>
    <w:p w14:paraId="0E3FC242" w14:textId="77777777" w:rsidR="00AB7142" w:rsidRDefault="00AB7142" w:rsidP="00AB7142">
      <w:pPr>
        <w:pBdr>
          <w:top w:val="single" w:sz="4" w:space="1" w:color="auto"/>
          <w:left w:val="single" w:sz="4" w:space="4" w:color="auto"/>
          <w:bottom w:val="single" w:sz="4" w:space="1" w:color="auto"/>
          <w:right w:val="single" w:sz="4" w:space="4" w:color="auto"/>
        </w:pBdr>
      </w:pPr>
    </w:p>
    <w:p w14:paraId="3F0C20E3" w14:textId="77777777" w:rsidR="00AB7142" w:rsidRDefault="00AB7142" w:rsidP="00AB7142">
      <w:pPr>
        <w:pBdr>
          <w:top w:val="single" w:sz="4" w:space="1" w:color="auto"/>
          <w:left w:val="single" w:sz="4" w:space="4" w:color="auto"/>
          <w:bottom w:val="single" w:sz="4" w:space="1" w:color="auto"/>
          <w:right w:val="single" w:sz="4" w:space="4" w:color="auto"/>
        </w:pBdr>
      </w:pPr>
    </w:p>
    <w:p w14:paraId="4F56862C" w14:textId="77777777" w:rsidR="00AB7142" w:rsidRDefault="00AB7142" w:rsidP="00AB7142">
      <w:pPr>
        <w:pBdr>
          <w:top w:val="single" w:sz="4" w:space="1" w:color="auto"/>
          <w:left w:val="single" w:sz="4" w:space="4" w:color="auto"/>
          <w:bottom w:val="single" w:sz="4" w:space="1" w:color="auto"/>
          <w:right w:val="single" w:sz="4" w:space="4" w:color="auto"/>
        </w:pBdr>
      </w:pPr>
    </w:p>
    <w:p w14:paraId="45661A6E" w14:textId="77777777" w:rsidR="00AB7142" w:rsidRPr="0033438A" w:rsidRDefault="00AB7142" w:rsidP="00AB7142">
      <w:pPr>
        <w:pBdr>
          <w:top w:val="single" w:sz="4" w:space="1" w:color="auto"/>
          <w:left w:val="single" w:sz="4" w:space="4" w:color="auto"/>
          <w:bottom w:val="single" w:sz="4" w:space="1" w:color="auto"/>
          <w:right w:val="single" w:sz="4" w:space="4" w:color="auto"/>
        </w:pBdr>
      </w:pPr>
    </w:p>
    <w:p w14:paraId="7910BCA2" w14:textId="77777777" w:rsidR="00AB7142" w:rsidRPr="0033438A" w:rsidRDefault="00AB7142" w:rsidP="00AB7142"/>
    <w:p w14:paraId="77A1F4A2" w14:textId="77777777" w:rsidR="00182699" w:rsidRDefault="00182699" w:rsidP="00182699">
      <w:pPr>
        <w:pBdr>
          <w:top w:val="single" w:sz="4" w:space="1" w:color="auto"/>
          <w:left w:val="single" w:sz="4" w:space="4" w:color="auto"/>
          <w:bottom w:val="single" w:sz="4" w:space="1" w:color="auto"/>
          <w:right w:val="single" w:sz="4" w:space="4" w:color="auto"/>
        </w:pBdr>
      </w:pPr>
      <w:r>
        <w:t>SPE Student Membership Number:</w:t>
      </w:r>
    </w:p>
    <w:p w14:paraId="3C46262B" w14:textId="77777777" w:rsidR="00182699" w:rsidRDefault="00182699" w:rsidP="00AB7142">
      <w:pPr>
        <w:pBdr>
          <w:top w:val="single" w:sz="4" w:space="1" w:color="auto"/>
          <w:left w:val="single" w:sz="4" w:space="4" w:color="auto"/>
          <w:bottom w:val="single" w:sz="4" w:space="1" w:color="auto"/>
          <w:right w:val="single" w:sz="4" w:space="4" w:color="auto"/>
        </w:pBdr>
      </w:pPr>
    </w:p>
    <w:p w14:paraId="1221886B" w14:textId="254752F4" w:rsidR="00AB7142" w:rsidRDefault="00AB7142" w:rsidP="00AB7142">
      <w:pPr>
        <w:pBdr>
          <w:top w:val="single" w:sz="4" w:space="1" w:color="auto"/>
          <w:left w:val="single" w:sz="4" w:space="4" w:color="auto"/>
          <w:bottom w:val="single" w:sz="4" w:space="1" w:color="auto"/>
          <w:right w:val="single" w:sz="4" w:space="4" w:color="auto"/>
        </w:pBdr>
      </w:pPr>
      <w:r>
        <w:t>Professional society involvement (including SPE</w:t>
      </w:r>
      <w:r w:rsidR="00F830FD">
        <w:t xml:space="preserve"> </w:t>
      </w:r>
      <w:r w:rsidR="00F830FD" w:rsidRPr="00201106">
        <w:t>&amp; SPE Student Chapter</w:t>
      </w:r>
      <w:r w:rsidR="00201106">
        <w:t>s</w:t>
      </w:r>
      <w:r>
        <w:t>):</w:t>
      </w:r>
    </w:p>
    <w:p w14:paraId="2B7B2433" w14:textId="77777777" w:rsidR="00AB7142" w:rsidRDefault="00AB7142" w:rsidP="00AB7142">
      <w:pPr>
        <w:pBdr>
          <w:top w:val="single" w:sz="4" w:space="1" w:color="auto"/>
          <w:left w:val="single" w:sz="4" w:space="4" w:color="auto"/>
          <w:bottom w:val="single" w:sz="4" w:space="1" w:color="auto"/>
          <w:right w:val="single" w:sz="4" w:space="4" w:color="auto"/>
        </w:pBdr>
      </w:pPr>
    </w:p>
    <w:p w14:paraId="2E287C44" w14:textId="77777777" w:rsidR="00AB7142" w:rsidRDefault="00AB7142" w:rsidP="00AB7142">
      <w:pPr>
        <w:pBdr>
          <w:top w:val="single" w:sz="4" w:space="1" w:color="auto"/>
          <w:left w:val="single" w:sz="4" w:space="4" w:color="auto"/>
          <w:bottom w:val="single" w:sz="4" w:space="1" w:color="auto"/>
          <w:right w:val="single" w:sz="4" w:space="4" w:color="auto"/>
        </w:pBdr>
      </w:pPr>
    </w:p>
    <w:p w14:paraId="6233F7F8" w14:textId="77777777" w:rsidR="00AB7142" w:rsidRDefault="00AB7142" w:rsidP="00AB7142">
      <w:pPr>
        <w:pBdr>
          <w:top w:val="single" w:sz="4" w:space="1" w:color="auto"/>
          <w:left w:val="single" w:sz="4" w:space="4" w:color="auto"/>
          <w:bottom w:val="single" w:sz="4" w:space="1" w:color="auto"/>
          <w:right w:val="single" w:sz="4" w:space="4" w:color="auto"/>
        </w:pBdr>
      </w:pPr>
    </w:p>
    <w:p w14:paraId="7EBCD8EE" w14:textId="77777777" w:rsidR="00AB7142" w:rsidRDefault="00AB7142" w:rsidP="00AB7142">
      <w:pPr>
        <w:pBdr>
          <w:top w:val="single" w:sz="4" w:space="1" w:color="auto"/>
          <w:left w:val="single" w:sz="4" w:space="4" w:color="auto"/>
          <w:bottom w:val="single" w:sz="4" w:space="1" w:color="auto"/>
          <w:right w:val="single" w:sz="4" w:space="4" w:color="auto"/>
        </w:pBdr>
      </w:pPr>
    </w:p>
    <w:p w14:paraId="2DDB1B9F" w14:textId="77777777" w:rsidR="00AB7142" w:rsidRDefault="00AB7142" w:rsidP="00AB7142">
      <w:pPr>
        <w:pBdr>
          <w:top w:val="single" w:sz="4" w:space="1" w:color="auto"/>
          <w:left w:val="single" w:sz="4" w:space="4" w:color="auto"/>
          <w:bottom w:val="single" w:sz="4" w:space="1" w:color="auto"/>
          <w:right w:val="single" w:sz="4" w:space="4" w:color="auto"/>
        </w:pBdr>
      </w:pPr>
    </w:p>
    <w:p w14:paraId="49BF71A9" w14:textId="77777777" w:rsidR="00AB7142" w:rsidRDefault="00AB7142" w:rsidP="00AB7142">
      <w:pPr>
        <w:pBdr>
          <w:top w:val="single" w:sz="4" w:space="1" w:color="auto"/>
          <w:left w:val="single" w:sz="4" w:space="4" w:color="auto"/>
          <w:bottom w:val="single" w:sz="4" w:space="1" w:color="auto"/>
          <w:right w:val="single" w:sz="4" w:space="4" w:color="auto"/>
        </w:pBdr>
      </w:pPr>
    </w:p>
    <w:p w14:paraId="50784480" w14:textId="77777777" w:rsidR="00AB7142" w:rsidRDefault="00AB7142" w:rsidP="00AB7142">
      <w:pPr>
        <w:pBdr>
          <w:top w:val="single" w:sz="4" w:space="1" w:color="auto"/>
          <w:left w:val="single" w:sz="4" w:space="4" w:color="auto"/>
          <w:bottom w:val="single" w:sz="4" w:space="1" w:color="auto"/>
          <w:right w:val="single" w:sz="4" w:space="4" w:color="auto"/>
        </w:pBdr>
      </w:pPr>
    </w:p>
    <w:p w14:paraId="30E8AFC1" w14:textId="77777777" w:rsidR="00AB7142" w:rsidRDefault="00AB7142" w:rsidP="00AB7142"/>
    <w:p w14:paraId="69AB3D00" w14:textId="77777777" w:rsidR="00AB7142" w:rsidRDefault="00AB7142" w:rsidP="00AB7142">
      <w:pPr>
        <w:pBdr>
          <w:top w:val="single" w:sz="4" w:space="1" w:color="auto"/>
          <w:left w:val="single" w:sz="4" w:space="4" w:color="auto"/>
          <w:bottom w:val="single" w:sz="4" w:space="1" w:color="auto"/>
          <w:right w:val="single" w:sz="4" w:space="4" w:color="auto"/>
        </w:pBdr>
      </w:pPr>
      <w:r>
        <w:t>Brief personal history (less than 100 words):</w:t>
      </w:r>
    </w:p>
    <w:p w14:paraId="69502A8C" w14:textId="77777777" w:rsidR="00AB7142" w:rsidRDefault="00AB7142" w:rsidP="00AB7142">
      <w:pPr>
        <w:pBdr>
          <w:top w:val="single" w:sz="4" w:space="1" w:color="auto"/>
          <w:left w:val="single" w:sz="4" w:space="4" w:color="auto"/>
          <w:bottom w:val="single" w:sz="4" w:space="1" w:color="auto"/>
          <w:right w:val="single" w:sz="4" w:space="4" w:color="auto"/>
        </w:pBdr>
      </w:pPr>
    </w:p>
    <w:p w14:paraId="437D3F3C" w14:textId="77777777" w:rsidR="00995328" w:rsidRDefault="00995328" w:rsidP="00AB7142">
      <w:pPr>
        <w:pBdr>
          <w:top w:val="single" w:sz="4" w:space="1" w:color="auto"/>
          <w:left w:val="single" w:sz="4" w:space="4" w:color="auto"/>
          <w:bottom w:val="single" w:sz="4" w:space="1" w:color="auto"/>
          <w:right w:val="single" w:sz="4" w:space="4" w:color="auto"/>
        </w:pBdr>
      </w:pPr>
    </w:p>
    <w:p w14:paraId="36EFBCBC" w14:textId="77777777" w:rsidR="00995328" w:rsidRDefault="00995328" w:rsidP="00AB7142">
      <w:pPr>
        <w:pBdr>
          <w:top w:val="single" w:sz="4" w:space="1" w:color="auto"/>
          <w:left w:val="single" w:sz="4" w:space="4" w:color="auto"/>
          <w:bottom w:val="single" w:sz="4" w:space="1" w:color="auto"/>
          <w:right w:val="single" w:sz="4" w:space="4" w:color="auto"/>
        </w:pBdr>
      </w:pPr>
    </w:p>
    <w:p w14:paraId="26284D44" w14:textId="77777777" w:rsidR="00995328" w:rsidRDefault="00995328" w:rsidP="00AB7142">
      <w:pPr>
        <w:pBdr>
          <w:top w:val="single" w:sz="4" w:space="1" w:color="auto"/>
          <w:left w:val="single" w:sz="4" w:space="4" w:color="auto"/>
          <w:bottom w:val="single" w:sz="4" w:space="1" w:color="auto"/>
          <w:right w:val="single" w:sz="4" w:space="4" w:color="auto"/>
        </w:pBdr>
      </w:pPr>
    </w:p>
    <w:p w14:paraId="732902CA" w14:textId="77777777" w:rsidR="00995328" w:rsidRDefault="00995328" w:rsidP="00AB7142">
      <w:pPr>
        <w:pBdr>
          <w:top w:val="single" w:sz="4" w:space="1" w:color="auto"/>
          <w:left w:val="single" w:sz="4" w:space="4" w:color="auto"/>
          <w:bottom w:val="single" w:sz="4" w:space="1" w:color="auto"/>
          <w:right w:val="single" w:sz="4" w:space="4" w:color="auto"/>
        </w:pBdr>
      </w:pPr>
    </w:p>
    <w:p w14:paraId="075CFE77" w14:textId="77777777" w:rsidR="00995328" w:rsidRDefault="00995328" w:rsidP="00AB7142">
      <w:pPr>
        <w:pBdr>
          <w:top w:val="single" w:sz="4" w:space="1" w:color="auto"/>
          <w:left w:val="single" w:sz="4" w:space="4" w:color="auto"/>
          <w:bottom w:val="single" w:sz="4" w:space="1" w:color="auto"/>
          <w:right w:val="single" w:sz="4" w:space="4" w:color="auto"/>
        </w:pBdr>
      </w:pPr>
    </w:p>
    <w:p w14:paraId="159AD11B" w14:textId="77777777" w:rsidR="00BC1027" w:rsidRDefault="00BC1027" w:rsidP="00AB7142">
      <w:pPr>
        <w:pBdr>
          <w:top w:val="single" w:sz="4" w:space="1" w:color="auto"/>
          <w:left w:val="single" w:sz="4" w:space="4" w:color="auto"/>
          <w:bottom w:val="single" w:sz="4" w:space="1" w:color="auto"/>
          <w:right w:val="single" w:sz="4" w:space="4" w:color="auto"/>
        </w:pBdr>
      </w:pPr>
    </w:p>
    <w:p w14:paraId="6F54C349" w14:textId="77777777" w:rsidR="00BC1027" w:rsidRDefault="00BC1027" w:rsidP="00AB7142">
      <w:pPr>
        <w:pBdr>
          <w:top w:val="single" w:sz="4" w:space="1" w:color="auto"/>
          <w:left w:val="single" w:sz="4" w:space="4" w:color="auto"/>
          <w:bottom w:val="single" w:sz="4" w:space="1" w:color="auto"/>
          <w:right w:val="single" w:sz="4" w:space="4" w:color="auto"/>
        </w:pBdr>
      </w:pPr>
    </w:p>
    <w:p w14:paraId="21D4B67E" w14:textId="77777777" w:rsidR="00E62373" w:rsidRDefault="00E62373"/>
    <w:tbl>
      <w:tblPr>
        <w:tblW w:w="9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4"/>
      </w:tblGrid>
      <w:tr w:rsidR="00E62373" w:rsidRPr="00CB6AA3" w14:paraId="6C90A023" w14:textId="77777777" w:rsidTr="00C661B6">
        <w:trPr>
          <w:trHeight w:val="1972"/>
        </w:trPr>
        <w:tc>
          <w:tcPr>
            <w:tcW w:w="9094" w:type="dxa"/>
          </w:tcPr>
          <w:p w14:paraId="4D2279B0" w14:textId="77777777" w:rsidR="00F02C30" w:rsidRDefault="00F02C30" w:rsidP="00F02C30">
            <w:pPr>
              <w:shd w:val="clear" w:color="auto" w:fill="FFFFFF"/>
              <w:rPr>
                <w:rFonts w:ascii="Arial" w:hAnsi="Arial" w:cs="Arial"/>
                <w:b/>
                <w:bCs/>
                <w:color w:val="000000"/>
                <w:lang w:eastAsia="en-GB"/>
              </w:rPr>
            </w:pPr>
            <w:r>
              <w:rPr>
                <w:rFonts w:ascii="Arial" w:hAnsi="Arial" w:cs="Arial"/>
                <w:b/>
                <w:bCs/>
                <w:color w:val="000000"/>
                <w:lang w:eastAsia="en-GB"/>
              </w:rPr>
              <w:t>Diversity:</w:t>
            </w:r>
          </w:p>
          <w:p w14:paraId="3EA34508" w14:textId="77777777" w:rsidR="00F02C30" w:rsidRDefault="00F02C30" w:rsidP="00F02C30">
            <w:pPr>
              <w:shd w:val="clear" w:color="auto" w:fill="FFFFFF"/>
              <w:rPr>
                <w:rFonts w:ascii="Arial" w:hAnsi="Arial" w:cs="Arial"/>
                <w:color w:val="000000"/>
                <w:lang w:eastAsia="en-GB"/>
              </w:rPr>
            </w:pPr>
          </w:p>
          <w:p w14:paraId="189C138F" w14:textId="1F8DDADB" w:rsidR="00F02C30" w:rsidRPr="0041101D" w:rsidRDefault="00F02C30" w:rsidP="00F02C30">
            <w:pPr>
              <w:pStyle w:val="ListParagraph"/>
              <w:numPr>
                <w:ilvl w:val="0"/>
                <w:numId w:val="28"/>
              </w:numPr>
              <w:shd w:val="clear" w:color="auto" w:fill="FFFFFF"/>
              <w:autoSpaceDN w:val="0"/>
              <w:contextualSpacing w:val="0"/>
              <w:rPr>
                <w:rFonts w:ascii="Arial" w:hAnsi="Arial" w:cs="Arial"/>
                <w:color w:val="000000"/>
                <w:lang w:eastAsia="en-GB"/>
              </w:rPr>
            </w:pPr>
            <w:r w:rsidRPr="0041101D">
              <w:rPr>
                <w:rFonts w:ascii="Arial" w:hAnsi="Arial" w:cs="Arial"/>
                <w:color w:val="000000"/>
                <w:lang w:eastAsia="en-GB"/>
              </w:rPr>
              <w:t>What should be done to encourage </w:t>
            </w:r>
            <w:r w:rsidRPr="0041101D">
              <w:rPr>
                <w:rFonts w:ascii="Arial" w:hAnsi="Arial" w:cs="Arial"/>
                <w:lang w:eastAsia="en-GB"/>
              </w:rPr>
              <w:t>a wider diversity of candidates to consider pursuing a career in the energy industry, and in choosing it as a long-term career path?</w:t>
            </w:r>
          </w:p>
          <w:p w14:paraId="36A70BA6" w14:textId="77777777" w:rsidR="00F02C30" w:rsidRPr="0041101D" w:rsidRDefault="00F02C30" w:rsidP="00F02C30">
            <w:pPr>
              <w:shd w:val="clear" w:color="auto" w:fill="FFFFFF"/>
              <w:rPr>
                <w:rFonts w:ascii="Arial" w:hAnsi="Arial" w:cs="Arial"/>
                <w:color w:val="000000" w:themeColor="text1"/>
                <w:lang w:eastAsia="en-GB"/>
              </w:rPr>
            </w:pPr>
          </w:p>
          <w:p w14:paraId="0B7A4E4D" w14:textId="4559F6BF" w:rsidR="003162D0" w:rsidRDefault="00F02C30" w:rsidP="00C661B6">
            <w:pPr>
              <w:pStyle w:val="ListParagraph"/>
              <w:autoSpaceDE w:val="0"/>
              <w:autoSpaceDN w:val="0"/>
              <w:adjustRightInd w:val="0"/>
              <w:spacing w:before="120"/>
              <w:ind w:left="589"/>
              <w:rPr>
                <w:rFonts w:ascii="Arial" w:hAnsi="Arial" w:cs="Arial"/>
                <w:lang w:eastAsia="en-GB"/>
              </w:rPr>
            </w:pPr>
            <w:r>
              <w:rPr>
                <w:rFonts w:ascii="Arial" w:hAnsi="Arial" w:cs="Arial"/>
                <w:lang w:eastAsia="en-GB"/>
              </w:rPr>
              <w:t xml:space="preserve">         </w:t>
            </w:r>
            <w:r w:rsidR="00273473" w:rsidRPr="00C661B6">
              <w:rPr>
                <w:rFonts w:ascii="Arial" w:hAnsi="Arial" w:cs="Arial"/>
                <w:lang w:eastAsia="en-GB"/>
              </w:rPr>
              <w:t>(In around 300 words please give your thoughts)</w:t>
            </w:r>
          </w:p>
          <w:p w14:paraId="275BD0C9" w14:textId="77777777" w:rsidR="00F02C30" w:rsidRDefault="00F02C30" w:rsidP="00C661B6">
            <w:pPr>
              <w:pStyle w:val="ListParagraph"/>
              <w:autoSpaceDE w:val="0"/>
              <w:autoSpaceDN w:val="0"/>
              <w:adjustRightInd w:val="0"/>
              <w:spacing w:before="120"/>
              <w:ind w:left="589"/>
              <w:rPr>
                <w:rFonts w:ascii="Arial" w:hAnsi="Arial" w:cs="Arial"/>
                <w:lang w:eastAsia="en-GB"/>
              </w:rPr>
            </w:pPr>
          </w:p>
          <w:p w14:paraId="0D074FE4" w14:textId="39F873AC" w:rsidR="00F02C30" w:rsidRPr="00C661B6" w:rsidRDefault="00F02C30" w:rsidP="00C661B6">
            <w:pPr>
              <w:pStyle w:val="ListParagraph"/>
              <w:autoSpaceDE w:val="0"/>
              <w:autoSpaceDN w:val="0"/>
              <w:adjustRightInd w:val="0"/>
              <w:spacing w:before="120"/>
              <w:ind w:left="589"/>
              <w:rPr>
                <w:rFonts w:ascii="Arial" w:hAnsi="Arial" w:cs="Arial"/>
                <w:color w:val="000000" w:themeColor="text1"/>
                <w:lang w:eastAsia="en-GB"/>
              </w:rPr>
            </w:pPr>
          </w:p>
        </w:tc>
      </w:tr>
      <w:tr w:rsidR="00AB7142" w:rsidRPr="00CB6AA3" w14:paraId="23599019" w14:textId="77777777" w:rsidTr="00C661B6">
        <w:trPr>
          <w:trHeight w:val="2256"/>
        </w:trPr>
        <w:tc>
          <w:tcPr>
            <w:tcW w:w="9094" w:type="dxa"/>
          </w:tcPr>
          <w:p w14:paraId="7B362D11" w14:textId="77777777" w:rsidR="00F02C30" w:rsidRDefault="00F02C30" w:rsidP="00F02C30">
            <w:pPr>
              <w:shd w:val="clear" w:color="auto" w:fill="FFFFFF"/>
              <w:rPr>
                <w:rFonts w:ascii="Arial" w:hAnsi="Arial" w:cs="Arial"/>
                <w:b/>
                <w:bCs/>
                <w:color w:val="000000"/>
                <w:lang w:eastAsia="en-GB"/>
              </w:rPr>
            </w:pPr>
            <w:r>
              <w:rPr>
                <w:rFonts w:ascii="Arial" w:hAnsi="Arial" w:cs="Arial"/>
                <w:b/>
                <w:bCs/>
                <w:color w:val="000000"/>
                <w:lang w:eastAsia="en-GB"/>
              </w:rPr>
              <w:t>Carbon Net-Zero:</w:t>
            </w:r>
          </w:p>
          <w:p w14:paraId="686BEC6B" w14:textId="77777777" w:rsidR="00F02C30" w:rsidRDefault="00F02C30" w:rsidP="00F02C30">
            <w:pPr>
              <w:shd w:val="clear" w:color="auto" w:fill="FFFFFF"/>
              <w:rPr>
                <w:rFonts w:ascii="Arial" w:hAnsi="Arial" w:cs="Arial"/>
                <w:color w:val="000000"/>
                <w:lang w:eastAsia="en-GB"/>
              </w:rPr>
            </w:pPr>
          </w:p>
          <w:p w14:paraId="0F59BFD5" w14:textId="77777777" w:rsidR="00F02C30" w:rsidRPr="0041101D" w:rsidRDefault="00F02C30" w:rsidP="00F02C30">
            <w:pPr>
              <w:pStyle w:val="ListParagraph"/>
              <w:numPr>
                <w:ilvl w:val="0"/>
                <w:numId w:val="28"/>
              </w:numPr>
              <w:shd w:val="clear" w:color="auto" w:fill="FFFFFF"/>
              <w:autoSpaceDN w:val="0"/>
              <w:contextualSpacing w:val="0"/>
              <w:rPr>
                <w:rFonts w:ascii="Arial" w:hAnsi="Arial" w:cs="Arial"/>
                <w:lang w:eastAsia="en-GB"/>
              </w:rPr>
            </w:pPr>
            <w:r w:rsidRPr="0041101D">
              <w:rPr>
                <w:rFonts w:ascii="Arial" w:hAnsi="Arial" w:cs="Arial"/>
                <w:lang w:eastAsia="en-GB"/>
              </w:rPr>
              <w:t>In your opinion: How do you believe the oil and gas industry can demonstrate it will be a credible partner in the Net-Zero / Energy Transition.</w:t>
            </w:r>
          </w:p>
          <w:p w14:paraId="04F6C3CC" w14:textId="77777777" w:rsidR="00C661B6" w:rsidRDefault="00C661B6" w:rsidP="00C661B6">
            <w:pPr>
              <w:autoSpaceDE w:val="0"/>
              <w:autoSpaceDN w:val="0"/>
              <w:adjustRightInd w:val="0"/>
              <w:spacing w:before="120"/>
              <w:ind w:left="589"/>
              <w:rPr>
                <w:rFonts w:ascii="Arial" w:hAnsi="Arial" w:cs="Arial"/>
                <w:lang w:eastAsia="en-GB"/>
              </w:rPr>
            </w:pPr>
          </w:p>
          <w:p w14:paraId="74EC2BCF" w14:textId="566D9780" w:rsidR="0007613F" w:rsidRPr="00C661B6" w:rsidRDefault="00F02C30" w:rsidP="00C661B6">
            <w:pPr>
              <w:pStyle w:val="ListParagraph"/>
              <w:autoSpaceDE w:val="0"/>
              <w:autoSpaceDN w:val="0"/>
              <w:adjustRightInd w:val="0"/>
              <w:spacing w:before="120"/>
              <w:ind w:left="589"/>
              <w:rPr>
                <w:rFonts w:ascii="Arial" w:hAnsi="Arial" w:cs="Arial"/>
                <w:lang w:eastAsia="en-GB"/>
              </w:rPr>
            </w:pPr>
            <w:r>
              <w:rPr>
                <w:rFonts w:ascii="Arial" w:hAnsi="Arial" w:cs="Arial"/>
                <w:lang w:eastAsia="en-GB"/>
              </w:rPr>
              <w:t xml:space="preserve">        </w:t>
            </w:r>
            <w:r w:rsidR="00A43D02" w:rsidRPr="00C661B6">
              <w:rPr>
                <w:rFonts w:ascii="Arial" w:hAnsi="Arial" w:cs="Arial"/>
                <w:lang w:eastAsia="en-GB"/>
              </w:rPr>
              <w:t>(</w:t>
            </w:r>
            <w:r w:rsidR="00F57BE3" w:rsidRPr="00C661B6">
              <w:rPr>
                <w:rFonts w:ascii="Arial" w:hAnsi="Arial" w:cs="Arial"/>
                <w:lang w:eastAsia="en-GB"/>
              </w:rPr>
              <w:t>I</w:t>
            </w:r>
            <w:r w:rsidR="00A43D02" w:rsidRPr="00C661B6">
              <w:rPr>
                <w:rFonts w:ascii="Arial" w:hAnsi="Arial" w:cs="Arial"/>
                <w:lang w:eastAsia="en-GB"/>
              </w:rPr>
              <w:t>n around 300 words</w:t>
            </w:r>
            <w:r w:rsidR="00F57BE3" w:rsidRPr="00C661B6">
              <w:rPr>
                <w:rFonts w:ascii="Arial" w:hAnsi="Arial" w:cs="Arial"/>
                <w:lang w:eastAsia="en-GB"/>
              </w:rPr>
              <w:t xml:space="preserve"> please give your thoughts</w:t>
            </w:r>
            <w:r w:rsidR="00A43D02" w:rsidRPr="00C661B6">
              <w:rPr>
                <w:rFonts w:ascii="Arial" w:hAnsi="Arial" w:cs="Arial"/>
                <w:lang w:eastAsia="en-GB"/>
              </w:rPr>
              <w:t>)</w:t>
            </w:r>
          </w:p>
        </w:tc>
      </w:tr>
      <w:tr w:rsidR="00A43D02" w:rsidRPr="00CB6AA3" w14:paraId="1C276693" w14:textId="77777777" w:rsidTr="00C661B6">
        <w:trPr>
          <w:trHeight w:val="2259"/>
        </w:trPr>
        <w:tc>
          <w:tcPr>
            <w:tcW w:w="9094" w:type="dxa"/>
          </w:tcPr>
          <w:p w14:paraId="12E5662A" w14:textId="77777777" w:rsidR="00F02C30" w:rsidRDefault="00F02C30" w:rsidP="00F02C30">
            <w:pPr>
              <w:shd w:val="clear" w:color="auto" w:fill="FFFFFF"/>
              <w:rPr>
                <w:rFonts w:ascii="Arial" w:hAnsi="Arial" w:cs="Arial"/>
                <w:b/>
                <w:bCs/>
                <w:color w:val="000000"/>
                <w:lang w:eastAsia="en-GB"/>
              </w:rPr>
            </w:pPr>
            <w:bookmarkStart w:id="1" w:name="_Hlk55287881"/>
            <w:r>
              <w:rPr>
                <w:rFonts w:ascii="Arial" w:hAnsi="Arial" w:cs="Arial"/>
                <w:b/>
                <w:bCs/>
                <w:color w:val="000000"/>
                <w:lang w:eastAsia="en-GB"/>
              </w:rPr>
              <w:t>COVID-19:</w:t>
            </w:r>
          </w:p>
          <w:p w14:paraId="058D21CB" w14:textId="77777777" w:rsidR="00F02C30" w:rsidRDefault="00F02C30" w:rsidP="00F02C30">
            <w:pPr>
              <w:shd w:val="clear" w:color="auto" w:fill="FFFFFF"/>
              <w:rPr>
                <w:rFonts w:ascii="Arial" w:hAnsi="Arial" w:cs="Arial"/>
                <w:color w:val="000000"/>
                <w:lang w:eastAsia="en-GB"/>
              </w:rPr>
            </w:pPr>
          </w:p>
          <w:p w14:paraId="125615A2" w14:textId="714B3749" w:rsidR="00F02C30" w:rsidRPr="0041101D" w:rsidRDefault="00F02C30" w:rsidP="00F02C30">
            <w:pPr>
              <w:pStyle w:val="ListParagraph"/>
              <w:numPr>
                <w:ilvl w:val="0"/>
                <w:numId w:val="28"/>
              </w:numPr>
              <w:shd w:val="clear" w:color="auto" w:fill="FFFFFF"/>
              <w:autoSpaceDN w:val="0"/>
              <w:contextualSpacing w:val="0"/>
              <w:rPr>
                <w:rFonts w:ascii="Arial" w:hAnsi="Arial" w:cs="Arial"/>
                <w:lang w:eastAsia="en-GB"/>
              </w:rPr>
            </w:pPr>
            <w:r w:rsidRPr="0041101D">
              <w:rPr>
                <w:rFonts w:ascii="Arial" w:hAnsi="Arial" w:cs="Arial"/>
                <w:lang w:eastAsia="en-GB"/>
              </w:rPr>
              <w:t xml:space="preserve">What lessons should individuals and </w:t>
            </w:r>
            <w:r w:rsidR="00104330">
              <w:rPr>
                <w:rFonts w:ascii="Arial" w:hAnsi="Arial" w:cs="Arial"/>
                <w:lang w:eastAsia="en-GB"/>
              </w:rPr>
              <w:t>the industry learn</w:t>
            </w:r>
            <w:r w:rsidRPr="0041101D">
              <w:rPr>
                <w:rFonts w:ascii="Arial" w:hAnsi="Arial" w:cs="Arial"/>
                <w:lang w:eastAsia="en-GB"/>
              </w:rPr>
              <w:t> post the</w:t>
            </w:r>
            <w:r w:rsidR="00104330">
              <w:rPr>
                <w:rFonts w:ascii="Arial" w:hAnsi="Arial" w:cs="Arial"/>
                <w:lang w:eastAsia="en-GB"/>
              </w:rPr>
              <w:t xml:space="preserve"> COVID-19 episode. Discuss the opportunities, and the c</w:t>
            </w:r>
            <w:r w:rsidRPr="0041101D">
              <w:rPr>
                <w:rFonts w:ascii="Arial" w:hAnsi="Arial" w:cs="Arial"/>
                <w:lang w:eastAsia="en-GB"/>
              </w:rPr>
              <w:t>hallenges which you believe applies to the new normal.</w:t>
            </w:r>
          </w:p>
          <w:bookmarkEnd w:id="1"/>
          <w:p w14:paraId="31EF1E7C" w14:textId="77777777" w:rsidR="00F02C30" w:rsidRDefault="00F02C30" w:rsidP="00C661B6">
            <w:pPr>
              <w:pStyle w:val="ListParagraph"/>
              <w:autoSpaceDE w:val="0"/>
              <w:autoSpaceDN w:val="0"/>
              <w:adjustRightInd w:val="0"/>
              <w:spacing w:before="120"/>
              <w:ind w:left="589"/>
              <w:rPr>
                <w:rFonts w:ascii="Arial" w:hAnsi="Arial" w:cs="Arial"/>
                <w:lang w:eastAsia="en-GB"/>
              </w:rPr>
            </w:pPr>
          </w:p>
          <w:p w14:paraId="01D9D0AE" w14:textId="46F58EFF" w:rsidR="00A43D02" w:rsidRPr="00C661B6" w:rsidRDefault="00F02C30" w:rsidP="00C661B6">
            <w:pPr>
              <w:pStyle w:val="ListParagraph"/>
              <w:autoSpaceDE w:val="0"/>
              <w:autoSpaceDN w:val="0"/>
              <w:adjustRightInd w:val="0"/>
              <w:spacing w:before="120"/>
              <w:ind w:left="589"/>
              <w:rPr>
                <w:rFonts w:ascii="Arial" w:hAnsi="Arial" w:cs="Arial"/>
                <w:lang w:eastAsia="en-GB"/>
              </w:rPr>
            </w:pPr>
            <w:r>
              <w:rPr>
                <w:rFonts w:ascii="Arial" w:hAnsi="Arial" w:cs="Arial"/>
                <w:lang w:eastAsia="en-GB"/>
              </w:rPr>
              <w:t xml:space="preserve">        </w:t>
            </w:r>
            <w:r w:rsidR="00A43D02" w:rsidRPr="00C661B6">
              <w:rPr>
                <w:rFonts w:ascii="Arial" w:hAnsi="Arial" w:cs="Arial"/>
                <w:lang w:eastAsia="en-GB"/>
              </w:rPr>
              <w:t xml:space="preserve">(In </w:t>
            </w:r>
            <w:r w:rsidR="00273473" w:rsidRPr="00C661B6">
              <w:rPr>
                <w:rFonts w:ascii="Arial" w:hAnsi="Arial" w:cs="Arial"/>
                <w:lang w:eastAsia="en-GB"/>
              </w:rPr>
              <w:t xml:space="preserve">around </w:t>
            </w:r>
            <w:r w:rsidR="00A43D02" w:rsidRPr="00C661B6">
              <w:rPr>
                <w:rFonts w:ascii="Arial" w:hAnsi="Arial" w:cs="Arial"/>
                <w:lang w:eastAsia="en-GB"/>
              </w:rPr>
              <w:t>300 words</w:t>
            </w:r>
            <w:r w:rsidR="00273473" w:rsidRPr="00C661B6">
              <w:rPr>
                <w:rFonts w:ascii="Arial" w:hAnsi="Arial" w:cs="Arial"/>
                <w:lang w:eastAsia="en-GB"/>
              </w:rPr>
              <w:t xml:space="preserve"> please give your thoughts</w:t>
            </w:r>
            <w:r w:rsidR="00A43D02" w:rsidRPr="00C661B6">
              <w:rPr>
                <w:rFonts w:ascii="Arial" w:hAnsi="Arial" w:cs="Arial"/>
                <w:lang w:eastAsia="en-GB"/>
              </w:rPr>
              <w:t>)</w:t>
            </w:r>
          </w:p>
        </w:tc>
      </w:tr>
      <w:tr w:rsidR="00A43D02" w:rsidRPr="00CB6AA3" w14:paraId="57563B78" w14:textId="77777777" w:rsidTr="002B14EF">
        <w:trPr>
          <w:trHeight w:val="3019"/>
        </w:trPr>
        <w:tc>
          <w:tcPr>
            <w:tcW w:w="9094" w:type="dxa"/>
          </w:tcPr>
          <w:p w14:paraId="2BCD5248" w14:textId="77777777" w:rsidR="00F02C30" w:rsidRDefault="00F02C30" w:rsidP="00F02C30">
            <w:pPr>
              <w:shd w:val="clear" w:color="auto" w:fill="FFFFFF"/>
              <w:rPr>
                <w:rFonts w:ascii="Arial" w:hAnsi="Arial" w:cs="Arial"/>
                <w:b/>
                <w:bCs/>
                <w:color w:val="000000"/>
                <w:lang w:eastAsia="en-GB"/>
              </w:rPr>
            </w:pPr>
            <w:bookmarkStart w:id="2" w:name="_Hlk55287955"/>
            <w:r>
              <w:rPr>
                <w:rFonts w:ascii="Arial" w:hAnsi="Arial" w:cs="Arial"/>
                <w:b/>
                <w:bCs/>
                <w:color w:val="000000"/>
                <w:lang w:eastAsia="en-GB"/>
              </w:rPr>
              <w:t>Connectivity and Sustainability:</w:t>
            </w:r>
          </w:p>
          <w:p w14:paraId="7EDA70B0" w14:textId="77777777" w:rsidR="00F02C30" w:rsidRDefault="00F02C30" w:rsidP="00F02C30">
            <w:pPr>
              <w:shd w:val="clear" w:color="auto" w:fill="FFFFFF"/>
              <w:rPr>
                <w:rFonts w:ascii="Arial" w:hAnsi="Arial" w:cs="Arial"/>
                <w:color w:val="000000"/>
                <w:lang w:eastAsia="en-GB"/>
              </w:rPr>
            </w:pPr>
          </w:p>
          <w:p w14:paraId="1D221CA8" w14:textId="77777777" w:rsidR="00F02C30" w:rsidRPr="0041101D" w:rsidRDefault="00F02C30" w:rsidP="00F02C30">
            <w:pPr>
              <w:shd w:val="clear" w:color="auto" w:fill="FFFFFF"/>
              <w:ind w:left="1440" w:hanging="360"/>
              <w:rPr>
                <w:rFonts w:ascii="Arial" w:hAnsi="Arial" w:cs="Arial"/>
                <w:lang w:eastAsia="en-GB"/>
              </w:rPr>
            </w:pPr>
            <w:r>
              <w:rPr>
                <w:rFonts w:ascii="Arial" w:hAnsi="Arial" w:cs="Arial"/>
                <w:color w:val="000000"/>
                <w:lang w:eastAsia="en-GB"/>
              </w:rPr>
              <w:t>4)   </w:t>
            </w:r>
            <w:r w:rsidRPr="0041101D">
              <w:rPr>
                <w:rFonts w:ascii="Arial" w:hAnsi="Arial" w:cs="Arial"/>
                <w:lang w:eastAsia="en-GB"/>
              </w:rPr>
              <w:t>Are there existing or new technologies you believe the energy industry could harness from other industries to allow more connectivity and sustainability? Autonomous Submarines, Medical intervention to Mars Robots.</w:t>
            </w:r>
          </w:p>
          <w:p w14:paraId="22BFAE87" w14:textId="131B5132" w:rsidR="00F02C30" w:rsidRPr="0041101D" w:rsidRDefault="00F02C30" w:rsidP="00F02C30">
            <w:pPr>
              <w:pStyle w:val="ListParagraph"/>
              <w:autoSpaceDE w:val="0"/>
              <w:autoSpaceDN w:val="0"/>
              <w:adjustRightInd w:val="0"/>
              <w:spacing w:before="120"/>
              <w:ind w:left="589"/>
              <w:rPr>
                <w:rFonts w:ascii="Arial" w:hAnsi="Arial" w:cs="Arial"/>
                <w:lang w:eastAsia="en-GB"/>
              </w:rPr>
            </w:pPr>
            <w:r w:rsidRPr="0041101D">
              <w:rPr>
                <w:rFonts w:ascii="Arial" w:hAnsi="Arial" w:cs="Arial"/>
                <w:lang w:eastAsia="en-GB"/>
              </w:rPr>
              <w:t>OR</w:t>
            </w:r>
          </w:p>
          <w:p w14:paraId="1A069F3E" w14:textId="0B17CA38" w:rsidR="00406105" w:rsidRPr="0041101D" w:rsidRDefault="00406105" w:rsidP="00F02C30">
            <w:pPr>
              <w:pStyle w:val="ListParagraph"/>
              <w:autoSpaceDE w:val="0"/>
              <w:autoSpaceDN w:val="0"/>
              <w:adjustRightInd w:val="0"/>
              <w:spacing w:before="120"/>
              <w:ind w:left="589"/>
              <w:rPr>
                <w:rFonts w:ascii="Arial" w:hAnsi="Arial" w:cs="Arial"/>
                <w:lang w:eastAsia="en-GB"/>
              </w:rPr>
            </w:pPr>
          </w:p>
          <w:p w14:paraId="410D9EC8" w14:textId="79AA37B6" w:rsidR="00273473" w:rsidRPr="0041101D" w:rsidRDefault="00F02C30" w:rsidP="00F02C30">
            <w:pPr>
              <w:shd w:val="clear" w:color="auto" w:fill="FFFFFF"/>
              <w:ind w:left="1440" w:hanging="360"/>
              <w:rPr>
                <w:rFonts w:ascii="Arial" w:hAnsi="Arial" w:cs="Arial"/>
                <w:lang w:eastAsia="en-GB"/>
              </w:rPr>
            </w:pPr>
            <w:r w:rsidRPr="0041101D">
              <w:rPr>
                <w:rFonts w:ascii="Arial" w:hAnsi="Arial" w:cs="Arial"/>
                <w:lang w:eastAsia="en-GB"/>
              </w:rPr>
              <w:t xml:space="preserve">5)   The Marginal Gain </w:t>
            </w:r>
            <w:r w:rsidR="00406105" w:rsidRPr="0041101D">
              <w:rPr>
                <w:rFonts w:ascii="Arial" w:hAnsi="Arial" w:cs="Arial"/>
                <w:lang w:eastAsia="en-GB"/>
              </w:rPr>
              <w:t>Philosophy</w:t>
            </w:r>
            <w:r w:rsidRPr="0041101D">
              <w:rPr>
                <w:rFonts w:ascii="Arial" w:hAnsi="Arial" w:cs="Arial"/>
                <w:lang w:eastAsia="en-GB"/>
              </w:rPr>
              <w:t xml:space="preserve"> has allowed operators to </w:t>
            </w:r>
            <w:r w:rsidR="00406105" w:rsidRPr="0041101D">
              <w:rPr>
                <w:rFonts w:ascii="Arial" w:hAnsi="Arial" w:cs="Arial"/>
                <w:lang w:eastAsia="en-GB"/>
              </w:rPr>
              <w:t>provide</w:t>
            </w:r>
            <w:r w:rsidRPr="0041101D">
              <w:rPr>
                <w:rFonts w:ascii="Arial" w:hAnsi="Arial" w:cs="Arial"/>
                <w:lang w:eastAsia="en-GB"/>
              </w:rPr>
              <w:t xml:space="preserve"> significant </w:t>
            </w:r>
            <w:r w:rsidR="00406105" w:rsidRPr="0041101D">
              <w:rPr>
                <w:rFonts w:ascii="Arial" w:hAnsi="Arial" w:cs="Arial"/>
                <w:lang w:eastAsia="en-GB"/>
              </w:rPr>
              <w:t>overall improvement in performance</w:t>
            </w:r>
            <w:r w:rsidRPr="0041101D">
              <w:rPr>
                <w:rFonts w:ascii="Arial" w:hAnsi="Arial" w:cs="Arial"/>
                <w:lang w:eastAsia="en-GB"/>
              </w:rPr>
              <w:t>. Can you explain another theory which could be relevant to</w:t>
            </w:r>
            <w:r w:rsidR="00406105" w:rsidRPr="0041101D">
              <w:rPr>
                <w:rFonts w:ascii="Arial" w:hAnsi="Arial" w:cs="Arial"/>
                <w:lang w:eastAsia="en-GB"/>
              </w:rPr>
              <w:t xml:space="preserve"> adopting a similar approach in </w:t>
            </w:r>
            <w:r w:rsidRPr="0041101D">
              <w:rPr>
                <w:rFonts w:ascii="Arial" w:hAnsi="Arial" w:cs="Arial"/>
                <w:lang w:eastAsia="en-GB"/>
              </w:rPr>
              <w:t>improving performance in the industry?</w:t>
            </w:r>
          </w:p>
          <w:p w14:paraId="629DCC81" w14:textId="12856811" w:rsidR="00C661B6" w:rsidRPr="0041101D" w:rsidRDefault="00C661B6" w:rsidP="00F02C30">
            <w:pPr>
              <w:pStyle w:val="ListParagraph"/>
              <w:autoSpaceDE w:val="0"/>
              <w:autoSpaceDN w:val="0"/>
              <w:adjustRightInd w:val="0"/>
              <w:spacing w:before="120"/>
              <w:ind w:left="589"/>
              <w:rPr>
                <w:rFonts w:ascii="Arial" w:hAnsi="Arial" w:cs="Arial"/>
                <w:lang w:eastAsia="en-GB"/>
              </w:rPr>
            </w:pPr>
          </w:p>
          <w:p w14:paraId="3574C8D1" w14:textId="4717094D" w:rsidR="00A43D02" w:rsidRPr="0041101D" w:rsidRDefault="00F02C30" w:rsidP="00C661B6">
            <w:pPr>
              <w:pStyle w:val="ListParagraph"/>
              <w:autoSpaceDE w:val="0"/>
              <w:autoSpaceDN w:val="0"/>
              <w:adjustRightInd w:val="0"/>
              <w:spacing w:before="120"/>
              <w:ind w:left="589"/>
              <w:rPr>
                <w:rFonts w:ascii="Arial" w:hAnsi="Arial" w:cs="Arial"/>
                <w:lang w:eastAsia="en-GB"/>
              </w:rPr>
            </w:pPr>
            <w:r w:rsidRPr="0041101D">
              <w:rPr>
                <w:rFonts w:ascii="Arial" w:hAnsi="Arial" w:cs="Arial"/>
                <w:lang w:eastAsia="en-GB"/>
              </w:rPr>
              <w:t xml:space="preserve">        </w:t>
            </w:r>
            <w:r w:rsidR="00A43D02" w:rsidRPr="0041101D">
              <w:rPr>
                <w:rFonts w:ascii="Arial" w:hAnsi="Arial" w:cs="Arial"/>
                <w:lang w:eastAsia="en-GB"/>
              </w:rPr>
              <w:t>(In around 300 words please give your thoughts</w:t>
            </w:r>
            <w:r w:rsidR="00C661B6" w:rsidRPr="0041101D">
              <w:rPr>
                <w:rFonts w:ascii="Arial" w:hAnsi="Arial" w:cs="Arial"/>
                <w:lang w:eastAsia="en-GB"/>
              </w:rPr>
              <w:t xml:space="preserve"> on one of the options above)</w:t>
            </w:r>
            <w:bookmarkEnd w:id="2"/>
          </w:p>
          <w:p w14:paraId="5A645D25" w14:textId="086568DE" w:rsidR="00F02C30" w:rsidRPr="00C661B6" w:rsidRDefault="00F02C30" w:rsidP="00C661B6">
            <w:pPr>
              <w:pStyle w:val="ListParagraph"/>
              <w:autoSpaceDE w:val="0"/>
              <w:autoSpaceDN w:val="0"/>
              <w:adjustRightInd w:val="0"/>
              <w:spacing w:before="120"/>
              <w:ind w:left="589"/>
              <w:rPr>
                <w:rFonts w:ascii="Arial" w:hAnsi="Arial" w:cs="Arial"/>
                <w:color w:val="000000" w:themeColor="text1"/>
                <w:lang w:eastAsia="en-GB"/>
              </w:rPr>
            </w:pPr>
          </w:p>
        </w:tc>
      </w:tr>
      <w:tr w:rsidR="00F02C30" w:rsidRPr="00CB6AA3" w14:paraId="3E2EAA72" w14:textId="77777777" w:rsidTr="002B14EF">
        <w:trPr>
          <w:trHeight w:val="3019"/>
        </w:trPr>
        <w:tc>
          <w:tcPr>
            <w:tcW w:w="9094" w:type="dxa"/>
          </w:tcPr>
          <w:p w14:paraId="6DA7171D" w14:textId="77777777" w:rsidR="00F02C30" w:rsidRDefault="00F02C30" w:rsidP="00F02C30">
            <w:pPr>
              <w:shd w:val="clear" w:color="auto" w:fill="FFFFFF"/>
              <w:rPr>
                <w:rFonts w:ascii="Arial" w:hAnsi="Arial" w:cs="Arial"/>
                <w:b/>
                <w:bCs/>
                <w:color w:val="000000"/>
                <w:lang w:eastAsia="en-GB"/>
              </w:rPr>
            </w:pPr>
          </w:p>
        </w:tc>
      </w:tr>
    </w:tbl>
    <w:p w14:paraId="2D3D9AB8" w14:textId="77777777" w:rsidR="00771598" w:rsidRDefault="00771598" w:rsidP="00057AF8"/>
    <w:sectPr w:rsidR="00771598" w:rsidSect="00AE2F13">
      <w:headerReference w:type="default" r:id="rId13"/>
      <w:footerReference w:type="default" r:id="rId14"/>
      <w:pgSz w:w="11906" w:h="16838"/>
      <w:pgMar w:top="3016" w:right="1800" w:bottom="1440" w:left="1800" w:header="28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9E5093" w14:textId="77777777" w:rsidR="00AC5138" w:rsidRDefault="00AC5138" w:rsidP="003C4442">
      <w:r>
        <w:separator/>
      </w:r>
    </w:p>
  </w:endnote>
  <w:endnote w:type="continuationSeparator" w:id="0">
    <w:p w14:paraId="7326247B" w14:textId="77777777" w:rsidR="00AC5138" w:rsidRDefault="00AC5138" w:rsidP="003C4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altName w:val="Cambria Math"/>
    <w:panose1 w:val="02040503050203030202"/>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D62DA" w14:textId="77777777" w:rsidR="009E42D1" w:rsidRPr="00297233" w:rsidRDefault="005E3E38" w:rsidP="00E2151E">
    <w:pPr>
      <w:pStyle w:val="Footer"/>
      <w:jc w:val="right"/>
      <w:rPr>
        <w:rFonts w:ascii="Arial" w:hAnsi="Arial" w:cs="Arial"/>
        <w:color w:val="808080"/>
        <w:sz w:val="16"/>
        <w:szCs w:val="16"/>
      </w:rPr>
    </w:pPr>
    <w:r w:rsidRPr="00297233">
      <w:rPr>
        <w:rFonts w:ascii="Arial" w:hAnsi="Arial" w:cs="Arial"/>
        <w:color w:val="808080"/>
        <w:sz w:val="16"/>
        <w:szCs w:val="16"/>
      </w:rPr>
      <w:fldChar w:fldCharType="begin"/>
    </w:r>
    <w:r w:rsidR="009E42D1" w:rsidRPr="00297233">
      <w:rPr>
        <w:rFonts w:ascii="Arial" w:hAnsi="Arial" w:cs="Arial"/>
        <w:color w:val="808080"/>
        <w:sz w:val="16"/>
        <w:szCs w:val="16"/>
      </w:rPr>
      <w:instrText xml:space="preserve"> PAGE   \* MERGEFORMAT </w:instrText>
    </w:r>
    <w:r w:rsidRPr="00297233">
      <w:rPr>
        <w:rFonts w:ascii="Arial" w:hAnsi="Arial" w:cs="Arial"/>
        <w:color w:val="808080"/>
        <w:sz w:val="16"/>
        <w:szCs w:val="16"/>
      </w:rPr>
      <w:fldChar w:fldCharType="separate"/>
    </w:r>
    <w:r w:rsidR="00AC5138">
      <w:rPr>
        <w:rFonts w:ascii="Arial" w:hAnsi="Arial" w:cs="Arial"/>
        <w:noProof/>
        <w:color w:val="808080"/>
        <w:sz w:val="16"/>
        <w:szCs w:val="16"/>
      </w:rPr>
      <w:t>1</w:t>
    </w:r>
    <w:r w:rsidRPr="00297233">
      <w:rPr>
        <w:rFonts w:ascii="Arial" w:hAnsi="Arial" w:cs="Arial"/>
        <w:color w:val="80808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5510C1" w14:textId="77777777" w:rsidR="00AC5138" w:rsidRDefault="00AC5138" w:rsidP="003C4442">
      <w:r>
        <w:separator/>
      </w:r>
    </w:p>
  </w:footnote>
  <w:footnote w:type="continuationSeparator" w:id="0">
    <w:p w14:paraId="6D2D91BD" w14:textId="77777777" w:rsidR="00AC5138" w:rsidRDefault="00AC5138" w:rsidP="003C44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93B88" w14:textId="77777777" w:rsidR="009E42D1" w:rsidRDefault="009E42D1" w:rsidP="005F3E7F">
    <w:pPr>
      <w:pStyle w:val="Header"/>
      <w:jc w:val="center"/>
      <w:rPr>
        <w:b/>
      </w:rPr>
    </w:pPr>
  </w:p>
  <w:p w14:paraId="158DBB08" w14:textId="666C5137" w:rsidR="009E42D1" w:rsidRPr="00600861" w:rsidRDefault="009E42D1" w:rsidP="00E2151E">
    <w:pPr>
      <w:pStyle w:val="Title"/>
      <w:rPr>
        <w:sz w:val="6"/>
        <w:szCs w:val="6"/>
      </w:rPr>
    </w:pPr>
    <w:r>
      <w:rPr>
        <w:noProof/>
        <w:color w:val="0000FF"/>
        <w:lang w:eastAsia="en-GB"/>
      </w:rPr>
      <w:drawing>
        <wp:inline distT="0" distB="0" distL="0" distR="0" wp14:anchorId="581BCA43" wp14:editId="3D2B4B33">
          <wp:extent cx="5947575" cy="1280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in spe"/>
                  <pic:cNvPicPr>
                    <a:picLocks noChangeAspect="1" noChangeArrowheads="1"/>
                  </pic:cNvPicPr>
                </pic:nvPicPr>
                <pic:blipFill>
                  <a:blip r:embed="rId1">
                    <a:extLst>
                      <a:ext uri="{BEBA8EAE-BF5A-486C-A8C5-ECC9F3942E4B}">
                        <a14:imgProps xmlns:a14="http://schemas.microsoft.com/office/drawing/2010/main">
                          <a14:imgLayer r:embed="rId2">
                            <a14:imgEffect>
                              <a14:saturation sat="200000"/>
                            </a14:imgEffect>
                          </a14:imgLayer>
                        </a14:imgProps>
                      </a:ext>
                      <a:ext uri="{28A0092B-C50C-407E-A947-70E740481C1C}">
                        <a14:useLocalDpi xmlns:a14="http://schemas.microsoft.com/office/drawing/2010/main" val="0"/>
                      </a:ext>
                    </a:extLst>
                  </a:blip>
                  <a:stretch>
                    <a:fillRect/>
                  </a:stretch>
                </pic:blipFill>
                <pic:spPr bwMode="auto">
                  <a:xfrm>
                    <a:off x="0" y="0"/>
                    <a:ext cx="5947575" cy="1280160"/>
                  </a:xfrm>
                  <a:prstGeom prst="rect">
                    <a:avLst/>
                  </a:prstGeom>
                  <a:noFill/>
                  <a:ln>
                    <a:noFill/>
                  </a:ln>
                </pic:spPr>
              </pic:pic>
            </a:graphicData>
          </a:graphic>
        </wp:inline>
      </w:drawing>
    </w:r>
    <w:r w:rsidRPr="00A32FCA">
      <w:rPr>
        <w:rFonts w:ascii="Arial" w:hAnsi="Arial" w:cs="Arial"/>
      </w:rPr>
      <w:t>20</w:t>
    </w:r>
    <w:r w:rsidR="00406105">
      <w:rPr>
        <w:rFonts w:ascii="Arial" w:hAnsi="Arial" w:cs="Arial"/>
      </w:rPr>
      <w:t>20</w:t>
    </w:r>
    <w:r>
      <w:rPr>
        <w:rFonts w:ascii="Arial" w:hAnsi="Arial" w:cs="Arial"/>
      </w:rPr>
      <w:t xml:space="preserve"> – </w:t>
    </w:r>
    <w:r w:rsidRPr="00A32FCA">
      <w:rPr>
        <w:rFonts w:ascii="Arial" w:hAnsi="Arial" w:cs="Arial"/>
      </w:rPr>
      <w:t>20</w:t>
    </w:r>
    <w:r w:rsidR="00E86A7F">
      <w:rPr>
        <w:rFonts w:ascii="Arial" w:hAnsi="Arial" w:cs="Arial"/>
      </w:rPr>
      <w:t>2</w:t>
    </w:r>
    <w:r w:rsidR="00406105">
      <w:rPr>
        <w:rFonts w:ascii="Arial" w:hAnsi="Arial" w:cs="Arial"/>
      </w:rPr>
      <w:t>1</w:t>
    </w:r>
    <w:r>
      <w:rPr>
        <w:rFonts w:ascii="Arial" w:hAnsi="Arial" w:cs="Arial"/>
      </w:rPr>
      <w:t xml:space="preserve"> </w:t>
    </w:r>
    <w:r w:rsidRPr="00A32FCA">
      <w:rPr>
        <w:rFonts w:ascii="Arial" w:hAnsi="Arial" w:cs="Arial"/>
      </w:rPr>
      <w:t>ACADEMIC YEAR STUDENT BURSARY APPLICATION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6ABA"/>
    <w:multiLevelType w:val="hybridMultilevel"/>
    <w:tmpl w:val="ED046994"/>
    <w:lvl w:ilvl="0" w:tplc="5038DD7E">
      <w:start w:val="1"/>
      <w:numFmt w:val="decimal"/>
      <w:lvlText w:val="%1)"/>
      <w:lvlJc w:val="left"/>
      <w:pPr>
        <w:ind w:left="1485" w:hanging="360"/>
      </w:pPr>
    </w:lvl>
    <w:lvl w:ilvl="1" w:tplc="08090019">
      <w:start w:val="1"/>
      <w:numFmt w:val="lowerLetter"/>
      <w:lvlText w:val="%2."/>
      <w:lvlJc w:val="left"/>
      <w:pPr>
        <w:ind w:left="2205" w:hanging="360"/>
      </w:pPr>
    </w:lvl>
    <w:lvl w:ilvl="2" w:tplc="0809001B">
      <w:start w:val="1"/>
      <w:numFmt w:val="lowerRoman"/>
      <w:lvlText w:val="%3."/>
      <w:lvlJc w:val="right"/>
      <w:pPr>
        <w:ind w:left="2925" w:hanging="180"/>
      </w:pPr>
    </w:lvl>
    <w:lvl w:ilvl="3" w:tplc="0809000F">
      <w:start w:val="1"/>
      <w:numFmt w:val="decimal"/>
      <w:lvlText w:val="%4."/>
      <w:lvlJc w:val="left"/>
      <w:pPr>
        <w:ind w:left="3645" w:hanging="360"/>
      </w:pPr>
    </w:lvl>
    <w:lvl w:ilvl="4" w:tplc="08090019">
      <w:start w:val="1"/>
      <w:numFmt w:val="lowerLetter"/>
      <w:lvlText w:val="%5."/>
      <w:lvlJc w:val="left"/>
      <w:pPr>
        <w:ind w:left="4365" w:hanging="360"/>
      </w:pPr>
    </w:lvl>
    <w:lvl w:ilvl="5" w:tplc="0809001B">
      <w:start w:val="1"/>
      <w:numFmt w:val="lowerRoman"/>
      <w:lvlText w:val="%6."/>
      <w:lvlJc w:val="right"/>
      <w:pPr>
        <w:ind w:left="5085" w:hanging="180"/>
      </w:pPr>
    </w:lvl>
    <w:lvl w:ilvl="6" w:tplc="0809000F">
      <w:start w:val="1"/>
      <w:numFmt w:val="decimal"/>
      <w:lvlText w:val="%7."/>
      <w:lvlJc w:val="left"/>
      <w:pPr>
        <w:ind w:left="5805" w:hanging="360"/>
      </w:pPr>
    </w:lvl>
    <w:lvl w:ilvl="7" w:tplc="08090019">
      <w:start w:val="1"/>
      <w:numFmt w:val="lowerLetter"/>
      <w:lvlText w:val="%8."/>
      <w:lvlJc w:val="left"/>
      <w:pPr>
        <w:ind w:left="6525" w:hanging="360"/>
      </w:pPr>
    </w:lvl>
    <w:lvl w:ilvl="8" w:tplc="0809001B">
      <w:start w:val="1"/>
      <w:numFmt w:val="lowerRoman"/>
      <w:lvlText w:val="%9."/>
      <w:lvlJc w:val="right"/>
      <w:pPr>
        <w:ind w:left="7245" w:hanging="180"/>
      </w:pPr>
    </w:lvl>
  </w:abstractNum>
  <w:abstractNum w:abstractNumId="1">
    <w:nsid w:val="02146D65"/>
    <w:multiLevelType w:val="hybridMultilevel"/>
    <w:tmpl w:val="A22AC9BE"/>
    <w:lvl w:ilvl="0" w:tplc="BD5048A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0866FD"/>
    <w:multiLevelType w:val="hybridMultilevel"/>
    <w:tmpl w:val="7D080B6C"/>
    <w:lvl w:ilvl="0" w:tplc="8EE0C274">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F72ED3"/>
    <w:multiLevelType w:val="hybridMultilevel"/>
    <w:tmpl w:val="C898231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nsid w:val="0B881199"/>
    <w:multiLevelType w:val="hybridMultilevel"/>
    <w:tmpl w:val="615ED59A"/>
    <w:lvl w:ilvl="0" w:tplc="5038DD7E">
      <w:start w:val="1"/>
      <w:numFmt w:val="decimal"/>
      <w:lvlText w:val="%1)"/>
      <w:lvlJc w:val="left"/>
      <w:pPr>
        <w:ind w:left="1485" w:hanging="360"/>
      </w:pPr>
    </w:lvl>
    <w:lvl w:ilvl="1" w:tplc="08090019">
      <w:start w:val="1"/>
      <w:numFmt w:val="lowerLetter"/>
      <w:lvlText w:val="%2."/>
      <w:lvlJc w:val="left"/>
      <w:pPr>
        <w:ind w:left="2205" w:hanging="360"/>
      </w:pPr>
    </w:lvl>
    <w:lvl w:ilvl="2" w:tplc="0809001B">
      <w:start w:val="1"/>
      <w:numFmt w:val="lowerRoman"/>
      <w:lvlText w:val="%3."/>
      <w:lvlJc w:val="right"/>
      <w:pPr>
        <w:ind w:left="2925" w:hanging="180"/>
      </w:pPr>
    </w:lvl>
    <w:lvl w:ilvl="3" w:tplc="0809000F">
      <w:start w:val="1"/>
      <w:numFmt w:val="decimal"/>
      <w:lvlText w:val="%4."/>
      <w:lvlJc w:val="left"/>
      <w:pPr>
        <w:ind w:left="3645" w:hanging="360"/>
      </w:pPr>
    </w:lvl>
    <w:lvl w:ilvl="4" w:tplc="08090019">
      <w:start w:val="1"/>
      <w:numFmt w:val="lowerLetter"/>
      <w:lvlText w:val="%5."/>
      <w:lvlJc w:val="left"/>
      <w:pPr>
        <w:ind w:left="4365" w:hanging="360"/>
      </w:pPr>
    </w:lvl>
    <w:lvl w:ilvl="5" w:tplc="0809001B">
      <w:start w:val="1"/>
      <w:numFmt w:val="lowerRoman"/>
      <w:lvlText w:val="%6."/>
      <w:lvlJc w:val="right"/>
      <w:pPr>
        <w:ind w:left="5085" w:hanging="180"/>
      </w:pPr>
    </w:lvl>
    <w:lvl w:ilvl="6" w:tplc="0809000F">
      <w:start w:val="1"/>
      <w:numFmt w:val="decimal"/>
      <w:lvlText w:val="%7."/>
      <w:lvlJc w:val="left"/>
      <w:pPr>
        <w:ind w:left="5805" w:hanging="360"/>
      </w:pPr>
    </w:lvl>
    <w:lvl w:ilvl="7" w:tplc="08090019">
      <w:start w:val="1"/>
      <w:numFmt w:val="lowerLetter"/>
      <w:lvlText w:val="%8."/>
      <w:lvlJc w:val="left"/>
      <w:pPr>
        <w:ind w:left="6525" w:hanging="360"/>
      </w:pPr>
    </w:lvl>
    <w:lvl w:ilvl="8" w:tplc="0809001B">
      <w:start w:val="1"/>
      <w:numFmt w:val="lowerRoman"/>
      <w:lvlText w:val="%9."/>
      <w:lvlJc w:val="right"/>
      <w:pPr>
        <w:ind w:left="7245" w:hanging="180"/>
      </w:pPr>
    </w:lvl>
  </w:abstractNum>
  <w:abstractNum w:abstractNumId="5">
    <w:nsid w:val="0BA4435F"/>
    <w:multiLevelType w:val="hybridMultilevel"/>
    <w:tmpl w:val="F508C48E"/>
    <w:lvl w:ilvl="0" w:tplc="A2B4507C">
      <w:start w:val="1"/>
      <w:numFmt w:val="decimal"/>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6">
    <w:nsid w:val="0DD5573F"/>
    <w:multiLevelType w:val="hybridMultilevel"/>
    <w:tmpl w:val="8C6686B2"/>
    <w:lvl w:ilvl="0" w:tplc="EB024A3A">
      <w:start w:val="1"/>
      <w:numFmt w:val="decimal"/>
      <w:lvlText w:val="%1."/>
      <w:lvlJc w:val="left"/>
      <w:pPr>
        <w:ind w:left="450" w:hanging="360"/>
      </w:pPr>
      <w:rPr>
        <w:rFonts w:hint="default"/>
        <w:b/>
      </w:rPr>
    </w:lvl>
    <w:lvl w:ilvl="1" w:tplc="48090019" w:tentative="1">
      <w:start w:val="1"/>
      <w:numFmt w:val="lowerLetter"/>
      <w:lvlText w:val="%2."/>
      <w:lvlJc w:val="left"/>
      <w:pPr>
        <w:ind w:left="1170" w:hanging="360"/>
      </w:pPr>
    </w:lvl>
    <w:lvl w:ilvl="2" w:tplc="4809001B" w:tentative="1">
      <w:start w:val="1"/>
      <w:numFmt w:val="lowerRoman"/>
      <w:lvlText w:val="%3."/>
      <w:lvlJc w:val="right"/>
      <w:pPr>
        <w:ind w:left="1890" w:hanging="180"/>
      </w:pPr>
    </w:lvl>
    <w:lvl w:ilvl="3" w:tplc="4809000F" w:tentative="1">
      <w:start w:val="1"/>
      <w:numFmt w:val="decimal"/>
      <w:lvlText w:val="%4."/>
      <w:lvlJc w:val="left"/>
      <w:pPr>
        <w:ind w:left="2610" w:hanging="360"/>
      </w:pPr>
    </w:lvl>
    <w:lvl w:ilvl="4" w:tplc="48090019" w:tentative="1">
      <w:start w:val="1"/>
      <w:numFmt w:val="lowerLetter"/>
      <w:lvlText w:val="%5."/>
      <w:lvlJc w:val="left"/>
      <w:pPr>
        <w:ind w:left="3330" w:hanging="360"/>
      </w:pPr>
    </w:lvl>
    <w:lvl w:ilvl="5" w:tplc="4809001B" w:tentative="1">
      <w:start w:val="1"/>
      <w:numFmt w:val="lowerRoman"/>
      <w:lvlText w:val="%6."/>
      <w:lvlJc w:val="right"/>
      <w:pPr>
        <w:ind w:left="4050" w:hanging="180"/>
      </w:pPr>
    </w:lvl>
    <w:lvl w:ilvl="6" w:tplc="4809000F" w:tentative="1">
      <w:start w:val="1"/>
      <w:numFmt w:val="decimal"/>
      <w:lvlText w:val="%7."/>
      <w:lvlJc w:val="left"/>
      <w:pPr>
        <w:ind w:left="4770" w:hanging="360"/>
      </w:pPr>
    </w:lvl>
    <w:lvl w:ilvl="7" w:tplc="48090019" w:tentative="1">
      <w:start w:val="1"/>
      <w:numFmt w:val="lowerLetter"/>
      <w:lvlText w:val="%8."/>
      <w:lvlJc w:val="left"/>
      <w:pPr>
        <w:ind w:left="5490" w:hanging="360"/>
      </w:pPr>
    </w:lvl>
    <w:lvl w:ilvl="8" w:tplc="4809001B" w:tentative="1">
      <w:start w:val="1"/>
      <w:numFmt w:val="lowerRoman"/>
      <w:lvlText w:val="%9."/>
      <w:lvlJc w:val="right"/>
      <w:pPr>
        <w:ind w:left="6210" w:hanging="180"/>
      </w:pPr>
    </w:lvl>
  </w:abstractNum>
  <w:abstractNum w:abstractNumId="7">
    <w:nsid w:val="12F33B0F"/>
    <w:multiLevelType w:val="hybridMultilevel"/>
    <w:tmpl w:val="D08413A6"/>
    <w:lvl w:ilvl="0" w:tplc="0986B1F0">
      <w:start w:val="1"/>
      <w:numFmt w:val="decimal"/>
      <w:lvlText w:val="%1)"/>
      <w:lvlJc w:val="left"/>
      <w:pPr>
        <w:ind w:left="720" w:hanging="360"/>
      </w:pPr>
      <w:rPr>
        <w:b/>
        <w:strike w:val="0"/>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3AD7537"/>
    <w:multiLevelType w:val="hybridMultilevel"/>
    <w:tmpl w:val="F508C48E"/>
    <w:lvl w:ilvl="0" w:tplc="A2B4507C">
      <w:start w:val="1"/>
      <w:numFmt w:val="decimal"/>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9">
    <w:nsid w:val="20A81630"/>
    <w:multiLevelType w:val="hybridMultilevel"/>
    <w:tmpl w:val="7892116C"/>
    <w:lvl w:ilvl="0" w:tplc="48090001">
      <w:start w:val="1"/>
      <w:numFmt w:val="bullet"/>
      <w:lvlText w:val=""/>
      <w:lvlJc w:val="left"/>
      <w:pPr>
        <w:ind w:left="720" w:hanging="360"/>
      </w:pPr>
      <w:rPr>
        <w:rFonts w:ascii="Symbol" w:hAnsi="Symbol" w:hint="default"/>
      </w:rPr>
    </w:lvl>
    <w:lvl w:ilvl="1" w:tplc="E03627B0">
      <w:numFmt w:val="bullet"/>
      <w:lvlText w:val="•"/>
      <w:lvlJc w:val="left"/>
      <w:pPr>
        <w:ind w:left="1440" w:hanging="360"/>
      </w:pPr>
      <w:rPr>
        <w:rFonts w:ascii="Arial" w:eastAsia="Times New Roman" w:hAnsi="Arial" w:cs="Arial"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nsid w:val="22320CF1"/>
    <w:multiLevelType w:val="hybridMultilevel"/>
    <w:tmpl w:val="F2B80018"/>
    <w:lvl w:ilvl="0" w:tplc="A2B4507C">
      <w:start w:val="1"/>
      <w:numFmt w:val="decimal"/>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11">
    <w:nsid w:val="2D17785B"/>
    <w:multiLevelType w:val="hybridMultilevel"/>
    <w:tmpl w:val="013801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E89671C"/>
    <w:multiLevelType w:val="hybridMultilevel"/>
    <w:tmpl w:val="CA9C80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2995EA4"/>
    <w:multiLevelType w:val="hybridMultilevel"/>
    <w:tmpl w:val="1FCE9B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38985E26"/>
    <w:multiLevelType w:val="hybridMultilevel"/>
    <w:tmpl w:val="93B6290C"/>
    <w:lvl w:ilvl="0" w:tplc="1A3251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F50000F"/>
    <w:multiLevelType w:val="hybridMultilevel"/>
    <w:tmpl w:val="894EE4A2"/>
    <w:lvl w:ilvl="0" w:tplc="5038DD7E">
      <w:start w:val="1"/>
      <w:numFmt w:val="decimal"/>
      <w:lvlText w:val="%1)"/>
      <w:lvlJc w:val="left"/>
      <w:pPr>
        <w:ind w:left="1485" w:hanging="360"/>
      </w:pPr>
    </w:lvl>
    <w:lvl w:ilvl="1" w:tplc="08090019">
      <w:start w:val="1"/>
      <w:numFmt w:val="lowerLetter"/>
      <w:lvlText w:val="%2."/>
      <w:lvlJc w:val="left"/>
      <w:pPr>
        <w:ind w:left="2205" w:hanging="360"/>
      </w:pPr>
    </w:lvl>
    <w:lvl w:ilvl="2" w:tplc="0809001B">
      <w:start w:val="1"/>
      <w:numFmt w:val="lowerRoman"/>
      <w:lvlText w:val="%3."/>
      <w:lvlJc w:val="right"/>
      <w:pPr>
        <w:ind w:left="2925" w:hanging="180"/>
      </w:pPr>
    </w:lvl>
    <w:lvl w:ilvl="3" w:tplc="0809000F">
      <w:start w:val="1"/>
      <w:numFmt w:val="decimal"/>
      <w:lvlText w:val="%4."/>
      <w:lvlJc w:val="left"/>
      <w:pPr>
        <w:ind w:left="3645" w:hanging="360"/>
      </w:pPr>
    </w:lvl>
    <w:lvl w:ilvl="4" w:tplc="08090019">
      <w:start w:val="1"/>
      <w:numFmt w:val="lowerLetter"/>
      <w:lvlText w:val="%5."/>
      <w:lvlJc w:val="left"/>
      <w:pPr>
        <w:ind w:left="4365" w:hanging="360"/>
      </w:pPr>
    </w:lvl>
    <w:lvl w:ilvl="5" w:tplc="0809001B">
      <w:start w:val="1"/>
      <w:numFmt w:val="lowerRoman"/>
      <w:lvlText w:val="%6."/>
      <w:lvlJc w:val="right"/>
      <w:pPr>
        <w:ind w:left="5085" w:hanging="180"/>
      </w:pPr>
    </w:lvl>
    <w:lvl w:ilvl="6" w:tplc="0809000F">
      <w:start w:val="1"/>
      <w:numFmt w:val="decimal"/>
      <w:lvlText w:val="%7."/>
      <w:lvlJc w:val="left"/>
      <w:pPr>
        <w:ind w:left="5805" w:hanging="360"/>
      </w:pPr>
    </w:lvl>
    <w:lvl w:ilvl="7" w:tplc="08090019">
      <w:start w:val="1"/>
      <w:numFmt w:val="lowerLetter"/>
      <w:lvlText w:val="%8."/>
      <w:lvlJc w:val="left"/>
      <w:pPr>
        <w:ind w:left="6525" w:hanging="360"/>
      </w:pPr>
    </w:lvl>
    <w:lvl w:ilvl="8" w:tplc="0809001B">
      <w:start w:val="1"/>
      <w:numFmt w:val="lowerRoman"/>
      <w:lvlText w:val="%9."/>
      <w:lvlJc w:val="right"/>
      <w:pPr>
        <w:ind w:left="7245" w:hanging="180"/>
      </w:pPr>
    </w:lvl>
  </w:abstractNum>
  <w:abstractNum w:abstractNumId="16">
    <w:nsid w:val="50AF12AE"/>
    <w:multiLevelType w:val="hybridMultilevel"/>
    <w:tmpl w:val="7EFCE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651D03"/>
    <w:multiLevelType w:val="hybridMultilevel"/>
    <w:tmpl w:val="23B8921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5E6196C"/>
    <w:multiLevelType w:val="hybridMultilevel"/>
    <w:tmpl w:val="0F627A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5E8429C2"/>
    <w:multiLevelType w:val="hybridMultilevel"/>
    <w:tmpl w:val="7046AF04"/>
    <w:lvl w:ilvl="0" w:tplc="541C20AA">
      <w:start w:val="1"/>
      <w:numFmt w:val="decimal"/>
      <w:lvlText w:val="%1.)"/>
      <w:lvlJc w:val="left"/>
      <w:pPr>
        <w:ind w:left="1050" w:hanging="360"/>
      </w:pPr>
      <w:rPr>
        <w:rFonts w:hint="default"/>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20">
    <w:nsid w:val="5E9F3DBF"/>
    <w:multiLevelType w:val="hybridMultilevel"/>
    <w:tmpl w:val="F4F03A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5B35A26"/>
    <w:multiLevelType w:val="hybridMultilevel"/>
    <w:tmpl w:val="6C72C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650892"/>
    <w:multiLevelType w:val="hybridMultilevel"/>
    <w:tmpl w:val="049072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68F54F61"/>
    <w:multiLevelType w:val="hybridMultilevel"/>
    <w:tmpl w:val="B3E618AC"/>
    <w:lvl w:ilvl="0" w:tplc="558E7D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9B1753F"/>
    <w:multiLevelType w:val="hybridMultilevel"/>
    <w:tmpl w:val="64AE055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B6853EC"/>
    <w:multiLevelType w:val="hybridMultilevel"/>
    <w:tmpl w:val="6BEEF9A2"/>
    <w:lvl w:ilvl="0" w:tplc="5DD65308">
      <w:start w:val="1"/>
      <w:numFmt w:val="decimal"/>
      <w:lvlText w:val="%1)"/>
      <w:lvlJc w:val="left"/>
      <w:pPr>
        <w:ind w:left="720" w:hanging="360"/>
      </w:pPr>
      <w:rPr>
        <w:b/>
        <w:color w:val="C0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2CC582E"/>
    <w:multiLevelType w:val="hybridMultilevel"/>
    <w:tmpl w:val="1C4ABD5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nsid w:val="746354E1"/>
    <w:multiLevelType w:val="hybridMultilevel"/>
    <w:tmpl w:val="056A2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EB12B3E"/>
    <w:multiLevelType w:val="hybridMultilevel"/>
    <w:tmpl w:val="5F1AE788"/>
    <w:lvl w:ilvl="0" w:tplc="E294CDA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7"/>
  </w:num>
  <w:num w:numId="3">
    <w:abstractNumId w:val="21"/>
  </w:num>
  <w:num w:numId="4">
    <w:abstractNumId w:val="16"/>
  </w:num>
  <w:num w:numId="5">
    <w:abstractNumId w:val="12"/>
  </w:num>
  <w:num w:numId="6">
    <w:abstractNumId w:val="2"/>
  </w:num>
  <w:num w:numId="7">
    <w:abstractNumId w:val="11"/>
  </w:num>
  <w:num w:numId="8">
    <w:abstractNumId w:val="25"/>
  </w:num>
  <w:num w:numId="9">
    <w:abstractNumId w:val="7"/>
  </w:num>
  <w:num w:numId="10">
    <w:abstractNumId w:val="22"/>
  </w:num>
  <w:num w:numId="11">
    <w:abstractNumId w:val="20"/>
  </w:num>
  <w:num w:numId="12">
    <w:abstractNumId w:val="18"/>
  </w:num>
  <w:num w:numId="13">
    <w:abstractNumId w:val="13"/>
  </w:num>
  <w:num w:numId="14">
    <w:abstractNumId w:val="18"/>
  </w:num>
  <w:num w:numId="15">
    <w:abstractNumId w:val="1"/>
  </w:num>
  <w:num w:numId="16">
    <w:abstractNumId w:val="28"/>
  </w:num>
  <w:num w:numId="17">
    <w:abstractNumId w:val="23"/>
  </w:num>
  <w:num w:numId="18">
    <w:abstractNumId w:val="14"/>
  </w:num>
  <w:num w:numId="19">
    <w:abstractNumId w:val="8"/>
  </w:num>
  <w:num w:numId="20">
    <w:abstractNumId w:val="6"/>
  </w:num>
  <w:num w:numId="21">
    <w:abstractNumId w:val="3"/>
  </w:num>
  <w:num w:numId="22">
    <w:abstractNumId w:val="9"/>
  </w:num>
  <w:num w:numId="23">
    <w:abstractNumId w:val="26"/>
  </w:num>
  <w:num w:numId="24">
    <w:abstractNumId w:val="10"/>
  </w:num>
  <w:num w:numId="25">
    <w:abstractNumId w:val="5"/>
  </w:num>
  <w:num w:numId="26">
    <w:abstractNumId w:val="19"/>
  </w:num>
  <w:num w:numId="27">
    <w:abstractNumId w:val="24"/>
  </w:num>
  <w:num w:numId="28">
    <w:abstractNumId w:val="15"/>
  </w:num>
  <w:num w:numId="29">
    <w:abstractNumId w:val="15"/>
  </w:num>
  <w:num w:numId="30">
    <w:abstractNumId w:val="0"/>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142"/>
    <w:rsid w:val="0000724B"/>
    <w:rsid w:val="00017B03"/>
    <w:rsid w:val="00020A1E"/>
    <w:rsid w:val="0003263A"/>
    <w:rsid w:val="00034736"/>
    <w:rsid w:val="000476E1"/>
    <w:rsid w:val="00057AF8"/>
    <w:rsid w:val="00061EA0"/>
    <w:rsid w:val="0007613F"/>
    <w:rsid w:val="000811DF"/>
    <w:rsid w:val="000857DF"/>
    <w:rsid w:val="0009627A"/>
    <w:rsid w:val="00096D72"/>
    <w:rsid w:val="00096EB5"/>
    <w:rsid w:val="00097F21"/>
    <w:rsid w:val="000A1AE4"/>
    <w:rsid w:val="000A3078"/>
    <w:rsid w:val="000A4883"/>
    <w:rsid w:val="000B04C8"/>
    <w:rsid w:val="000C1FC2"/>
    <w:rsid w:val="000C613F"/>
    <w:rsid w:val="000D6861"/>
    <w:rsid w:val="00100E28"/>
    <w:rsid w:val="0010261B"/>
    <w:rsid w:val="00104330"/>
    <w:rsid w:val="001143AC"/>
    <w:rsid w:val="00117F0F"/>
    <w:rsid w:val="0012117E"/>
    <w:rsid w:val="001337CC"/>
    <w:rsid w:val="00142AB9"/>
    <w:rsid w:val="001521D2"/>
    <w:rsid w:val="00156F80"/>
    <w:rsid w:val="00161D19"/>
    <w:rsid w:val="00172525"/>
    <w:rsid w:val="00182699"/>
    <w:rsid w:val="001867CB"/>
    <w:rsid w:val="00190773"/>
    <w:rsid w:val="00194B69"/>
    <w:rsid w:val="00194C97"/>
    <w:rsid w:val="001A0EE1"/>
    <w:rsid w:val="001B651F"/>
    <w:rsid w:val="001D099C"/>
    <w:rsid w:val="001D2A03"/>
    <w:rsid w:val="001D4298"/>
    <w:rsid w:val="001E2368"/>
    <w:rsid w:val="00201106"/>
    <w:rsid w:val="00204E1D"/>
    <w:rsid w:val="00210FE8"/>
    <w:rsid w:val="00216973"/>
    <w:rsid w:val="00217FE1"/>
    <w:rsid w:val="002228E3"/>
    <w:rsid w:val="00264C19"/>
    <w:rsid w:val="00273473"/>
    <w:rsid w:val="0029659C"/>
    <w:rsid w:val="002A321C"/>
    <w:rsid w:val="002A363F"/>
    <w:rsid w:val="002A77DB"/>
    <w:rsid w:val="002B14EF"/>
    <w:rsid w:val="002D4E47"/>
    <w:rsid w:val="002D5061"/>
    <w:rsid w:val="002F4E5F"/>
    <w:rsid w:val="00300FDA"/>
    <w:rsid w:val="003106E5"/>
    <w:rsid w:val="00310837"/>
    <w:rsid w:val="003162D0"/>
    <w:rsid w:val="00324AD0"/>
    <w:rsid w:val="00343906"/>
    <w:rsid w:val="00345988"/>
    <w:rsid w:val="00362F5D"/>
    <w:rsid w:val="00371023"/>
    <w:rsid w:val="003865F3"/>
    <w:rsid w:val="0039148A"/>
    <w:rsid w:val="003B0210"/>
    <w:rsid w:val="003B08F4"/>
    <w:rsid w:val="003B7097"/>
    <w:rsid w:val="003C08C8"/>
    <w:rsid w:val="003C4442"/>
    <w:rsid w:val="003C51A0"/>
    <w:rsid w:val="003D6E76"/>
    <w:rsid w:val="003F371C"/>
    <w:rsid w:val="003F781F"/>
    <w:rsid w:val="00406105"/>
    <w:rsid w:val="0041101D"/>
    <w:rsid w:val="0041224A"/>
    <w:rsid w:val="004131CC"/>
    <w:rsid w:val="00415311"/>
    <w:rsid w:val="00415B51"/>
    <w:rsid w:val="00427088"/>
    <w:rsid w:val="0042784F"/>
    <w:rsid w:val="0043266A"/>
    <w:rsid w:val="00435D13"/>
    <w:rsid w:val="004425CC"/>
    <w:rsid w:val="004458D4"/>
    <w:rsid w:val="004502D0"/>
    <w:rsid w:val="00452E62"/>
    <w:rsid w:val="004537BF"/>
    <w:rsid w:val="004548DE"/>
    <w:rsid w:val="0046163D"/>
    <w:rsid w:val="0046337E"/>
    <w:rsid w:val="00473101"/>
    <w:rsid w:val="00473A3C"/>
    <w:rsid w:val="00477E45"/>
    <w:rsid w:val="004A3077"/>
    <w:rsid w:val="004A6FD0"/>
    <w:rsid w:val="004C05B1"/>
    <w:rsid w:val="004C3584"/>
    <w:rsid w:val="004D22B4"/>
    <w:rsid w:val="004E7C1C"/>
    <w:rsid w:val="00515691"/>
    <w:rsid w:val="005241D4"/>
    <w:rsid w:val="005245D3"/>
    <w:rsid w:val="00531AAB"/>
    <w:rsid w:val="00541DED"/>
    <w:rsid w:val="005429F1"/>
    <w:rsid w:val="00547B8C"/>
    <w:rsid w:val="00562E87"/>
    <w:rsid w:val="00584120"/>
    <w:rsid w:val="005915A8"/>
    <w:rsid w:val="00596CEF"/>
    <w:rsid w:val="005B1C25"/>
    <w:rsid w:val="005B7D18"/>
    <w:rsid w:val="005C041B"/>
    <w:rsid w:val="005C3DBC"/>
    <w:rsid w:val="005E2FE2"/>
    <w:rsid w:val="005E3E38"/>
    <w:rsid w:val="005F3E7F"/>
    <w:rsid w:val="00600E5C"/>
    <w:rsid w:val="00605F56"/>
    <w:rsid w:val="00616E55"/>
    <w:rsid w:val="0061742B"/>
    <w:rsid w:val="0061754D"/>
    <w:rsid w:val="00630D6E"/>
    <w:rsid w:val="00651D0D"/>
    <w:rsid w:val="006818DE"/>
    <w:rsid w:val="006A3E85"/>
    <w:rsid w:val="006B2CFE"/>
    <w:rsid w:val="006D5539"/>
    <w:rsid w:val="006E68C6"/>
    <w:rsid w:val="006E73FB"/>
    <w:rsid w:val="006F41E4"/>
    <w:rsid w:val="00701554"/>
    <w:rsid w:val="00707004"/>
    <w:rsid w:val="00731518"/>
    <w:rsid w:val="007315CC"/>
    <w:rsid w:val="00732618"/>
    <w:rsid w:val="00732C39"/>
    <w:rsid w:val="00737FF0"/>
    <w:rsid w:val="007431A5"/>
    <w:rsid w:val="00750534"/>
    <w:rsid w:val="00771598"/>
    <w:rsid w:val="0077212C"/>
    <w:rsid w:val="007848ED"/>
    <w:rsid w:val="00786593"/>
    <w:rsid w:val="0079739C"/>
    <w:rsid w:val="007C2913"/>
    <w:rsid w:val="007C78CF"/>
    <w:rsid w:val="007E3124"/>
    <w:rsid w:val="007F0C57"/>
    <w:rsid w:val="007F1873"/>
    <w:rsid w:val="007F5F51"/>
    <w:rsid w:val="00804571"/>
    <w:rsid w:val="00813F4C"/>
    <w:rsid w:val="00826EA6"/>
    <w:rsid w:val="00834391"/>
    <w:rsid w:val="00835D7D"/>
    <w:rsid w:val="008374D7"/>
    <w:rsid w:val="008638C9"/>
    <w:rsid w:val="00873BF6"/>
    <w:rsid w:val="008827E8"/>
    <w:rsid w:val="008A5163"/>
    <w:rsid w:val="008A798E"/>
    <w:rsid w:val="008B295E"/>
    <w:rsid w:val="008E1C83"/>
    <w:rsid w:val="008F0516"/>
    <w:rsid w:val="00924970"/>
    <w:rsid w:val="00926C8B"/>
    <w:rsid w:val="00930CA5"/>
    <w:rsid w:val="009378F9"/>
    <w:rsid w:val="00951482"/>
    <w:rsid w:val="00963864"/>
    <w:rsid w:val="00982949"/>
    <w:rsid w:val="009872F2"/>
    <w:rsid w:val="00995328"/>
    <w:rsid w:val="009B48E9"/>
    <w:rsid w:val="009B7628"/>
    <w:rsid w:val="009C4F40"/>
    <w:rsid w:val="009E42D1"/>
    <w:rsid w:val="009E6C17"/>
    <w:rsid w:val="009F1842"/>
    <w:rsid w:val="009F2E30"/>
    <w:rsid w:val="00A00245"/>
    <w:rsid w:val="00A046A5"/>
    <w:rsid w:val="00A14486"/>
    <w:rsid w:val="00A40682"/>
    <w:rsid w:val="00A43D02"/>
    <w:rsid w:val="00A71B39"/>
    <w:rsid w:val="00A75768"/>
    <w:rsid w:val="00A802A3"/>
    <w:rsid w:val="00AA3203"/>
    <w:rsid w:val="00AB6610"/>
    <w:rsid w:val="00AB7142"/>
    <w:rsid w:val="00AC0BFB"/>
    <w:rsid w:val="00AC24CB"/>
    <w:rsid w:val="00AC479E"/>
    <w:rsid w:val="00AC5138"/>
    <w:rsid w:val="00AD0C84"/>
    <w:rsid w:val="00AD51B1"/>
    <w:rsid w:val="00AD53E1"/>
    <w:rsid w:val="00AD7F36"/>
    <w:rsid w:val="00AE2F13"/>
    <w:rsid w:val="00AE4D1E"/>
    <w:rsid w:val="00AF62D7"/>
    <w:rsid w:val="00B027FD"/>
    <w:rsid w:val="00B23DBF"/>
    <w:rsid w:val="00B268D2"/>
    <w:rsid w:val="00B300EB"/>
    <w:rsid w:val="00B332A9"/>
    <w:rsid w:val="00B374AE"/>
    <w:rsid w:val="00B4093E"/>
    <w:rsid w:val="00B4786C"/>
    <w:rsid w:val="00B514EF"/>
    <w:rsid w:val="00B5600C"/>
    <w:rsid w:val="00B70A6B"/>
    <w:rsid w:val="00B74F88"/>
    <w:rsid w:val="00B80A84"/>
    <w:rsid w:val="00B82E2B"/>
    <w:rsid w:val="00B92221"/>
    <w:rsid w:val="00B93391"/>
    <w:rsid w:val="00B93953"/>
    <w:rsid w:val="00B93F87"/>
    <w:rsid w:val="00BB515D"/>
    <w:rsid w:val="00BB6412"/>
    <w:rsid w:val="00BB6726"/>
    <w:rsid w:val="00BB699E"/>
    <w:rsid w:val="00BC1027"/>
    <w:rsid w:val="00BD23D6"/>
    <w:rsid w:val="00BE5AB1"/>
    <w:rsid w:val="00BF15F7"/>
    <w:rsid w:val="00BF32EB"/>
    <w:rsid w:val="00C10C08"/>
    <w:rsid w:val="00C31260"/>
    <w:rsid w:val="00C34325"/>
    <w:rsid w:val="00C50F38"/>
    <w:rsid w:val="00C623E7"/>
    <w:rsid w:val="00C65878"/>
    <w:rsid w:val="00C65C8C"/>
    <w:rsid w:val="00C661B6"/>
    <w:rsid w:val="00C717E2"/>
    <w:rsid w:val="00C86F71"/>
    <w:rsid w:val="00C879D2"/>
    <w:rsid w:val="00C965A5"/>
    <w:rsid w:val="00CA23C1"/>
    <w:rsid w:val="00CB6AA3"/>
    <w:rsid w:val="00CC6C8F"/>
    <w:rsid w:val="00CF2387"/>
    <w:rsid w:val="00CF3079"/>
    <w:rsid w:val="00D05F65"/>
    <w:rsid w:val="00D13AC2"/>
    <w:rsid w:val="00D143BD"/>
    <w:rsid w:val="00D2483D"/>
    <w:rsid w:val="00D31B84"/>
    <w:rsid w:val="00D3249C"/>
    <w:rsid w:val="00D3356A"/>
    <w:rsid w:val="00D36026"/>
    <w:rsid w:val="00D4075C"/>
    <w:rsid w:val="00D607B7"/>
    <w:rsid w:val="00D72FB3"/>
    <w:rsid w:val="00D93AD2"/>
    <w:rsid w:val="00D9528B"/>
    <w:rsid w:val="00D9535C"/>
    <w:rsid w:val="00DA61A3"/>
    <w:rsid w:val="00DB475F"/>
    <w:rsid w:val="00DC3D20"/>
    <w:rsid w:val="00DC62AF"/>
    <w:rsid w:val="00DD5B7D"/>
    <w:rsid w:val="00DD69A1"/>
    <w:rsid w:val="00DD69BD"/>
    <w:rsid w:val="00DE3CED"/>
    <w:rsid w:val="00DF0FC1"/>
    <w:rsid w:val="00DF3E39"/>
    <w:rsid w:val="00DF5FCA"/>
    <w:rsid w:val="00E2151E"/>
    <w:rsid w:val="00E30FAD"/>
    <w:rsid w:val="00E33BC8"/>
    <w:rsid w:val="00E40A13"/>
    <w:rsid w:val="00E41A0A"/>
    <w:rsid w:val="00E605DF"/>
    <w:rsid w:val="00E62373"/>
    <w:rsid w:val="00E7237E"/>
    <w:rsid w:val="00E83D58"/>
    <w:rsid w:val="00E86A7F"/>
    <w:rsid w:val="00E928AA"/>
    <w:rsid w:val="00E94C2A"/>
    <w:rsid w:val="00E96662"/>
    <w:rsid w:val="00EB3708"/>
    <w:rsid w:val="00EB4530"/>
    <w:rsid w:val="00EE7197"/>
    <w:rsid w:val="00EF3E9F"/>
    <w:rsid w:val="00F01C90"/>
    <w:rsid w:val="00F02C30"/>
    <w:rsid w:val="00F045D1"/>
    <w:rsid w:val="00F20098"/>
    <w:rsid w:val="00F245D5"/>
    <w:rsid w:val="00F55C3C"/>
    <w:rsid w:val="00F57BE3"/>
    <w:rsid w:val="00F66979"/>
    <w:rsid w:val="00F830FD"/>
    <w:rsid w:val="00FA3561"/>
    <w:rsid w:val="00FA49A0"/>
    <w:rsid w:val="00FB3C5A"/>
    <w:rsid w:val="00FB7271"/>
    <w:rsid w:val="00FC0801"/>
    <w:rsid w:val="00FC348D"/>
    <w:rsid w:val="00FD6C3F"/>
    <w:rsid w:val="00FD6F09"/>
    <w:rsid w:val="00FE1BCA"/>
    <w:rsid w:val="00FE2D52"/>
    <w:rsid w:val="00FE35D6"/>
    <w:rsid w:val="00FE7D39"/>
    <w:rsid w:val="00FF618A"/>
  </w:rsids>
  <m:mathPr>
    <m:mathFont m:val="Cambria Math"/>
    <m:brkBin m:val="before"/>
    <m:brkBinSub m:val="--"/>
    <m:smallFrac m:val="0"/>
    <m:dispDef/>
    <m:lMargin m:val="0"/>
    <m:rMargin m:val="0"/>
    <m:defJc m:val="centerGroup"/>
    <m:wrapIndent m:val="1440"/>
    <m:intLim m:val="subSup"/>
    <m:naryLim m:val="undOvr"/>
  </m:mathPr>
  <w:themeFontLang w:val="en-US" w:eastAsia="ja-JP" w:bidi="mr-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5E5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142"/>
    <w:rPr>
      <w:rFonts w:ascii="Verdana" w:eastAsia="Times New Roman" w:hAnsi="Verdan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B7142"/>
    <w:rPr>
      <w:color w:val="0000FF"/>
      <w:u w:val="single"/>
    </w:rPr>
  </w:style>
  <w:style w:type="paragraph" w:styleId="Header">
    <w:name w:val="header"/>
    <w:basedOn w:val="Normal"/>
    <w:link w:val="HeaderChar"/>
    <w:rsid w:val="00AB7142"/>
    <w:pPr>
      <w:tabs>
        <w:tab w:val="center" w:pos="4153"/>
        <w:tab w:val="right" w:pos="8306"/>
      </w:tabs>
    </w:pPr>
    <w:rPr>
      <w:sz w:val="20"/>
      <w:szCs w:val="20"/>
    </w:rPr>
  </w:style>
  <w:style w:type="character" w:customStyle="1" w:styleId="HeaderChar">
    <w:name w:val="Header Char"/>
    <w:link w:val="Header"/>
    <w:rsid w:val="00AB7142"/>
    <w:rPr>
      <w:rFonts w:ascii="Verdana" w:eastAsia="Times New Roman" w:hAnsi="Verdana" w:cs="Times New Roman"/>
      <w:lang w:val="en-GB"/>
    </w:rPr>
  </w:style>
  <w:style w:type="paragraph" w:styleId="Footer">
    <w:name w:val="footer"/>
    <w:basedOn w:val="Normal"/>
    <w:link w:val="FooterChar"/>
    <w:rsid w:val="00AB7142"/>
    <w:pPr>
      <w:tabs>
        <w:tab w:val="center" w:pos="4153"/>
        <w:tab w:val="right" w:pos="8306"/>
      </w:tabs>
    </w:pPr>
    <w:rPr>
      <w:sz w:val="20"/>
      <w:szCs w:val="20"/>
    </w:rPr>
  </w:style>
  <w:style w:type="character" w:customStyle="1" w:styleId="FooterChar">
    <w:name w:val="Footer Char"/>
    <w:link w:val="Footer"/>
    <w:rsid w:val="00AB7142"/>
    <w:rPr>
      <w:rFonts w:ascii="Verdana" w:eastAsia="Times New Roman" w:hAnsi="Verdana" w:cs="Times New Roman"/>
      <w:lang w:val="en-GB"/>
    </w:rPr>
  </w:style>
  <w:style w:type="paragraph" w:customStyle="1" w:styleId="Default">
    <w:name w:val="Default"/>
    <w:rsid w:val="00AB7142"/>
    <w:pPr>
      <w:widowControl w:val="0"/>
      <w:autoSpaceDE w:val="0"/>
      <w:autoSpaceDN w:val="0"/>
      <w:adjustRightInd w:val="0"/>
    </w:pPr>
    <w:rPr>
      <w:rFonts w:ascii="Arial" w:eastAsia="Times New Roman" w:hAnsi="Arial" w:cs="Arial"/>
      <w:color w:val="000000"/>
      <w:sz w:val="24"/>
      <w:szCs w:val="24"/>
    </w:rPr>
  </w:style>
  <w:style w:type="paragraph" w:styleId="Title">
    <w:name w:val="Title"/>
    <w:basedOn w:val="Normal"/>
    <w:next w:val="Normal"/>
    <w:link w:val="TitleChar"/>
    <w:qFormat/>
    <w:rsid w:val="00AB7142"/>
    <w:pPr>
      <w:spacing w:before="240" w:after="60"/>
      <w:jc w:val="center"/>
      <w:outlineLvl w:val="0"/>
    </w:pPr>
    <w:rPr>
      <w:rFonts w:ascii="Cambria" w:hAnsi="Cambria"/>
      <w:b/>
      <w:bCs/>
      <w:kern w:val="28"/>
      <w:sz w:val="32"/>
      <w:szCs w:val="32"/>
    </w:rPr>
  </w:style>
  <w:style w:type="character" w:customStyle="1" w:styleId="TitleChar">
    <w:name w:val="Title Char"/>
    <w:link w:val="Title"/>
    <w:rsid w:val="00AB7142"/>
    <w:rPr>
      <w:rFonts w:ascii="Cambria" w:eastAsia="Times New Roman" w:hAnsi="Cambria" w:cs="Times New Roman"/>
      <w:b/>
      <w:bCs/>
      <w:kern w:val="28"/>
      <w:sz w:val="32"/>
      <w:szCs w:val="32"/>
      <w:lang w:val="en-GB"/>
    </w:rPr>
  </w:style>
  <w:style w:type="paragraph" w:styleId="NormalWeb">
    <w:name w:val="Normal (Web)"/>
    <w:basedOn w:val="Normal"/>
    <w:uiPriority w:val="99"/>
    <w:semiHidden/>
    <w:unhideWhenUsed/>
    <w:rsid w:val="00804571"/>
    <w:pPr>
      <w:spacing w:before="100" w:beforeAutospacing="1" w:after="100" w:afterAutospacing="1"/>
    </w:pPr>
    <w:rPr>
      <w:rFonts w:ascii="Times New Roman" w:hAnsi="Times New Roman"/>
      <w:sz w:val="24"/>
      <w:szCs w:val="24"/>
      <w:lang w:val="en-US"/>
    </w:rPr>
  </w:style>
  <w:style w:type="character" w:customStyle="1" w:styleId="apple-converted-space">
    <w:name w:val="apple-converted-space"/>
    <w:basedOn w:val="DefaultParagraphFont"/>
    <w:rsid w:val="00804571"/>
  </w:style>
  <w:style w:type="paragraph" w:styleId="ListParagraph">
    <w:name w:val="List Paragraph"/>
    <w:basedOn w:val="Normal"/>
    <w:qFormat/>
    <w:rsid w:val="003F371C"/>
    <w:pPr>
      <w:ind w:left="720"/>
      <w:contextualSpacing/>
    </w:pPr>
  </w:style>
  <w:style w:type="paragraph" w:styleId="BalloonText">
    <w:name w:val="Balloon Text"/>
    <w:basedOn w:val="Normal"/>
    <w:link w:val="BalloonTextChar"/>
    <w:uiPriority w:val="99"/>
    <w:semiHidden/>
    <w:unhideWhenUsed/>
    <w:rsid w:val="007848ED"/>
    <w:rPr>
      <w:rFonts w:ascii="Tahoma" w:hAnsi="Tahoma" w:cs="Tahoma"/>
      <w:sz w:val="16"/>
      <w:szCs w:val="16"/>
    </w:rPr>
  </w:style>
  <w:style w:type="character" w:customStyle="1" w:styleId="BalloonTextChar">
    <w:name w:val="Balloon Text Char"/>
    <w:basedOn w:val="DefaultParagraphFont"/>
    <w:link w:val="BalloonText"/>
    <w:uiPriority w:val="99"/>
    <w:semiHidden/>
    <w:rsid w:val="007848ED"/>
    <w:rPr>
      <w:rFonts w:ascii="Tahoma" w:eastAsia="Times New Roman" w:hAnsi="Tahoma" w:cs="Tahoma"/>
      <w:sz w:val="16"/>
      <w:szCs w:val="16"/>
      <w:lang w:eastAsia="en-US"/>
    </w:rPr>
  </w:style>
  <w:style w:type="character" w:styleId="CommentReference">
    <w:name w:val="annotation reference"/>
    <w:basedOn w:val="DefaultParagraphFont"/>
    <w:uiPriority w:val="99"/>
    <w:semiHidden/>
    <w:unhideWhenUsed/>
    <w:rsid w:val="00562E87"/>
    <w:rPr>
      <w:sz w:val="18"/>
      <w:szCs w:val="18"/>
    </w:rPr>
  </w:style>
  <w:style w:type="paragraph" w:styleId="CommentText">
    <w:name w:val="annotation text"/>
    <w:basedOn w:val="Normal"/>
    <w:link w:val="CommentTextChar"/>
    <w:uiPriority w:val="99"/>
    <w:semiHidden/>
    <w:unhideWhenUsed/>
    <w:rsid w:val="00562E87"/>
    <w:rPr>
      <w:sz w:val="24"/>
      <w:szCs w:val="24"/>
    </w:rPr>
  </w:style>
  <w:style w:type="character" w:customStyle="1" w:styleId="CommentTextChar">
    <w:name w:val="Comment Text Char"/>
    <w:basedOn w:val="DefaultParagraphFont"/>
    <w:link w:val="CommentText"/>
    <w:uiPriority w:val="99"/>
    <w:semiHidden/>
    <w:rsid w:val="00562E87"/>
    <w:rPr>
      <w:rFonts w:ascii="Verdana" w:eastAsia="Times New Roman" w:hAnsi="Verdana"/>
      <w:sz w:val="24"/>
      <w:szCs w:val="24"/>
      <w:lang w:eastAsia="en-US"/>
    </w:rPr>
  </w:style>
  <w:style w:type="paragraph" w:styleId="CommentSubject">
    <w:name w:val="annotation subject"/>
    <w:basedOn w:val="CommentText"/>
    <w:next w:val="CommentText"/>
    <w:link w:val="CommentSubjectChar"/>
    <w:uiPriority w:val="99"/>
    <w:semiHidden/>
    <w:unhideWhenUsed/>
    <w:rsid w:val="00562E87"/>
    <w:rPr>
      <w:b/>
      <w:bCs/>
      <w:sz w:val="20"/>
      <w:szCs w:val="20"/>
    </w:rPr>
  </w:style>
  <w:style w:type="character" w:customStyle="1" w:styleId="CommentSubjectChar">
    <w:name w:val="Comment Subject Char"/>
    <w:basedOn w:val="CommentTextChar"/>
    <w:link w:val="CommentSubject"/>
    <w:uiPriority w:val="99"/>
    <w:semiHidden/>
    <w:rsid w:val="00562E87"/>
    <w:rPr>
      <w:rFonts w:ascii="Verdana" w:eastAsia="Times New Roman" w:hAnsi="Verdana"/>
      <w:b/>
      <w:bCs/>
      <w:sz w:val="24"/>
      <w:szCs w:val="24"/>
      <w:lang w:eastAsia="en-US"/>
    </w:rPr>
  </w:style>
  <w:style w:type="character" w:customStyle="1" w:styleId="UnresolvedMention1">
    <w:name w:val="Unresolved Mention1"/>
    <w:basedOn w:val="DefaultParagraphFont"/>
    <w:uiPriority w:val="99"/>
    <w:semiHidden/>
    <w:unhideWhenUsed/>
    <w:rsid w:val="00AC0BFB"/>
    <w:rPr>
      <w:color w:val="605E5C"/>
      <w:shd w:val="clear" w:color="auto" w:fill="E1DFDD"/>
    </w:rPr>
  </w:style>
  <w:style w:type="paragraph" w:styleId="Revision">
    <w:name w:val="Revision"/>
    <w:hidden/>
    <w:uiPriority w:val="99"/>
    <w:semiHidden/>
    <w:rsid w:val="00017B03"/>
    <w:rPr>
      <w:rFonts w:ascii="Verdana" w:eastAsia="Times New Roman" w:hAnsi="Verdana"/>
      <w:sz w:val="22"/>
      <w:szCs w:val="22"/>
      <w:lang w:eastAsia="en-US"/>
    </w:rPr>
  </w:style>
  <w:style w:type="character" w:styleId="FollowedHyperlink">
    <w:name w:val="FollowedHyperlink"/>
    <w:basedOn w:val="DefaultParagraphFont"/>
    <w:uiPriority w:val="99"/>
    <w:semiHidden/>
    <w:unhideWhenUsed/>
    <w:rsid w:val="004C05B1"/>
    <w:rPr>
      <w:color w:val="800080" w:themeColor="followedHyperlink"/>
      <w:u w:val="single"/>
    </w:rPr>
  </w:style>
  <w:style w:type="paragraph" w:styleId="NoSpacing">
    <w:name w:val="No Spacing"/>
    <w:uiPriority w:val="1"/>
    <w:qFormat/>
    <w:rsid w:val="00B4786C"/>
    <w:rPr>
      <w:rFonts w:asciiTheme="minorHAnsi" w:eastAsiaTheme="minorHAnsi" w:hAnsiTheme="minorHAnsi" w:cstheme="minorBidi"/>
      <w:sz w:val="22"/>
      <w:szCs w:val="22"/>
      <w:lang w:val="en-S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142"/>
    <w:rPr>
      <w:rFonts w:ascii="Verdana" w:eastAsia="Times New Roman" w:hAnsi="Verdan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B7142"/>
    <w:rPr>
      <w:color w:val="0000FF"/>
      <w:u w:val="single"/>
    </w:rPr>
  </w:style>
  <w:style w:type="paragraph" w:styleId="Header">
    <w:name w:val="header"/>
    <w:basedOn w:val="Normal"/>
    <w:link w:val="HeaderChar"/>
    <w:rsid w:val="00AB7142"/>
    <w:pPr>
      <w:tabs>
        <w:tab w:val="center" w:pos="4153"/>
        <w:tab w:val="right" w:pos="8306"/>
      </w:tabs>
    </w:pPr>
    <w:rPr>
      <w:sz w:val="20"/>
      <w:szCs w:val="20"/>
    </w:rPr>
  </w:style>
  <w:style w:type="character" w:customStyle="1" w:styleId="HeaderChar">
    <w:name w:val="Header Char"/>
    <w:link w:val="Header"/>
    <w:rsid w:val="00AB7142"/>
    <w:rPr>
      <w:rFonts w:ascii="Verdana" w:eastAsia="Times New Roman" w:hAnsi="Verdana" w:cs="Times New Roman"/>
      <w:lang w:val="en-GB"/>
    </w:rPr>
  </w:style>
  <w:style w:type="paragraph" w:styleId="Footer">
    <w:name w:val="footer"/>
    <w:basedOn w:val="Normal"/>
    <w:link w:val="FooterChar"/>
    <w:rsid w:val="00AB7142"/>
    <w:pPr>
      <w:tabs>
        <w:tab w:val="center" w:pos="4153"/>
        <w:tab w:val="right" w:pos="8306"/>
      </w:tabs>
    </w:pPr>
    <w:rPr>
      <w:sz w:val="20"/>
      <w:szCs w:val="20"/>
    </w:rPr>
  </w:style>
  <w:style w:type="character" w:customStyle="1" w:styleId="FooterChar">
    <w:name w:val="Footer Char"/>
    <w:link w:val="Footer"/>
    <w:rsid w:val="00AB7142"/>
    <w:rPr>
      <w:rFonts w:ascii="Verdana" w:eastAsia="Times New Roman" w:hAnsi="Verdana" w:cs="Times New Roman"/>
      <w:lang w:val="en-GB"/>
    </w:rPr>
  </w:style>
  <w:style w:type="paragraph" w:customStyle="1" w:styleId="Default">
    <w:name w:val="Default"/>
    <w:rsid w:val="00AB7142"/>
    <w:pPr>
      <w:widowControl w:val="0"/>
      <w:autoSpaceDE w:val="0"/>
      <w:autoSpaceDN w:val="0"/>
      <w:adjustRightInd w:val="0"/>
    </w:pPr>
    <w:rPr>
      <w:rFonts w:ascii="Arial" w:eastAsia="Times New Roman" w:hAnsi="Arial" w:cs="Arial"/>
      <w:color w:val="000000"/>
      <w:sz w:val="24"/>
      <w:szCs w:val="24"/>
    </w:rPr>
  </w:style>
  <w:style w:type="paragraph" w:styleId="Title">
    <w:name w:val="Title"/>
    <w:basedOn w:val="Normal"/>
    <w:next w:val="Normal"/>
    <w:link w:val="TitleChar"/>
    <w:qFormat/>
    <w:rsid w:val="00AB7142"/>
    <w:pPr>
      <w:spacing w:before="240" w:after="60"/>
      <w:jc w:val="center"/>
      <w:outlineLvl w:val="0"/>
    </w:pPr>
    <w:rPr>
      <w:rFonts w:ascii="Cambria" w:hAnsi="Cambria"/>
      <w:b/>
      <w:bCs/>
      <w:kern w:val="28"/>
      <w:sz w:val="32"/>
      <w:szCs w:val="32"/>
    </w:rPr>
  </w:style>
  <w:style w:type="character" w:customStyle="1" w:styleId="TitleChar">
    <w:name w:val="Title Char"/>
    <w:link w:val="Title"/>
    <w:rsid w:val="00AB7142"/>
    <w:rPr>
      <w:rFonts w:ascii="Cambria" w:eastAsia="Times New Roman" w:hAnsi="Cambria" w:cs="Times New Roman"/>
      <w:b/>
      <w:bCs/>
      <w:kern w:val="28"/>
      <w:sz w:val="32"/>
      <w:szCs w:val="32"/>
      <w:lang w:val="en-GB"/>
    </w:rPr>
  </w:style>
  <w:style w:type="paragraph" w:styleId="NormalWeb">
    <w:name w:val="Normal (Web)"/>
    <w:basedOn w:val="Normal"/>
    <w:uiPriority w:val="99"/>
    <w:semiHidden/>
    <w:unhideWhenUsed/>
    <w:rsid w:val="00804571"/>
    <w:pPr>
      <w:spacing w:before="100" w:beforeAutospacing="1" w:after="100" w:afterAutospacing="1"/>
    </w:pPr>
    <w:rPr>
      <w:rFonts w:ascii="Times New Roman" w:hAnsi="Times New Roman"/>
      <w:sz w:val="24"/>
      <w:szCs w:val="24"/>
      <w:lang w:val="en-US"/>
    </w:rPr>
  </w:style>
  <w:style w:type="character" w:customStyle="1" w:styleId="apple-converted-space">
    <w:name w:val="apple-converted-space"/>
    <w:basedOn w:val="DefaultParagraphFont"/>
    <w:rsid w:val="00804571"/>
  </w:style>
  <w:style w:type="paragraph" w:styleId="ListParagraph">
    <w:name w:val="List Paragraph"/>
    <w:basedOn w:val="Normal"/>
    <w:qFormat/>
    <w:rsid w:val="003F371C"/>
    <w:pPr>
      <w:ind w:left="720"/>
      <w:contextualSpacing/>
    </w:pPr>
  </w:style>
  <w:style w:type="paragraph" w:styleId="BalloonText">
    <w:name w:val="Balloon Text"/>
    <w:basedOn w:val="Normal"/>
    <w:link w:val="BalloonTextChar"/>
    <w:uiPriority w:val="99"/>
    <w:semiHidden/>
    <w:unhideWhenUsed/>
    <w:rsid w:val="007848ED"/>
    <w:rPr>
      <w:rFonts w:ascii="Tahoma" w:hAnsi="Tahoma" w:cs="Tahoma"/>
      <w:sz w:val="16"/>
      <w:szCs w:val="16"/>
    </w:rPr>
  </w:style>
  <w:style w:type="character" w:customStyle="1" w:styleId="BalloonTextChar">
    <w:name w:val="Balloon Text Char"/>
    <w:basedOn w:val="DefaultParagraphFont"/>
    <w:link w:val="BalloonText"/>
    <w:uiPriority w:val="99"/>
    <w:semiHidden/>
    <w:rsid w:val="007848ED"/>
    <w:rPr>
      <w:rFonts w:ascii="Tahoma" w:eastAsia="Times New Roman" w:hAnsi="Tahoma" w:cs="Tahoma"/>
      <w:sz w:val="16"/>
      <w:szCs w:val="16"/>
      <w:lang w:eastAsia="en-US"/>
    </w:rPr>
  </w:style>
  <w:style w:type="character" w:styleId="CommentReference">
    <w:name w:val="annotation reference"/>
    <w:basedOn w:val="DefaultParagraphFont"/>
    <w:uiPriority w:val="99"/>
    <w:semiHidden/>
    <w:unhideWhenUsed/>
    <w:rsid w:val="00562E87"/>
    <w:rPr>
      <w:sz w:val="18"/>
      <w:szCs w:val="18"/>
    </w:rPr>
  </w:style>
  <w:style w:type="paragraph" w:styleId="CommentText">
    <w:name w:val="annotation text"/>
    <w:basedOn w:val="Normal"/>
    <w:link w:val="CommentTextChar"/>
    <w:uiPriority w:val="99"/>
    <w:semiHidden/>
    <w:unhideWhenUsed/>
    <w:rsid w:val="00562E87"/>
    <w:rPr>
      <w:sz w:val="24"/>
      <w:szCs w:val="24"/>
    </w:rPr>
  </w:style>
  <w:style w:type="character" w:customStyle="1" w:styleId="CommentTextChar">
    <w:name w:val="Comment Text Char"/>
    <w:basedOn w:val="DefaultParagraphFont"/>
    <w:link w:val="CommentText"/>
    <w:uiPriority w:val="99"/>
    <w:semiHidden/>
    <w:rsid w:val="00562E87"/>
    <w:rPr>
      <w:rFonts w:ascii="Verdana" w:eastAsia="Times New Roman" w:hAnsi="Verdana"/>
      <w:sz w:val="24"/>
      <w:szCs w:val="24"/>
      <w:lang w:eastAsia="en-US"/>
    </w:rPr>
  </w:style>
  <w:style w:type="paragraph" w:styleId="CommentSubject">
    <w:name w:val="annotation subject"/>
    <w:basedOn w:val="CommentText"/>
    <w:next w:val="CommentText"/>
    <w:link w:val="CommentSubjectChar"/>
    <w:uiPriority w:val="99"/>
    <w:semiHidden/>
    <w:unhideWhenUsed/>
    <w:rsid w:val="00562E87"/>
    <w:rPr>
      <w:b/>
      <w:bCs/>
      <w:sz w:val="20"/>
      <w:szCs w:val="20"/>
    </w:rPr>
  </w:style>
  <w:style w:type="character" w:customStyle="1" w:styleId="CommentSubjectChar">
    <w:name w:val="Comment Subject Char"/>
    <w:basedOn w:val="CommentTextChar"/>
    <w:link w:val="CommentSubject"/>
    <w:uiPriority w:val="99"/>
    <w:semiHidden/>
    <w:rsid w:val="00562E87"/>
    <w:rPr>
      <w:rFonts w:ascii="Verdana" w:eastAsia="Times New Roman" w:hAnsi="Verdana"/>
      <w:b/>
      <w:bCs/>
      <w:sz w:val="24"/>
      <w:szCs w:val="24"/>
      <w:lang w:eastAsia="en-US"/>
    </w:rPr>
  </w:style>
  <w:style w:type="character" w:customStyle="1" w:styleId="UnresolvedMention1">
    <w:name w:val="Unresolved Mention1"/>
    <w:basedOn w:val="DefaultParagraphFont"/>
    <w:uiPriority w:val="99"/>
    <w:semiHidden/>
    <w:unhideWhenUsed/>
    <w:rsid w:val="00AC0BFB"/>
    <w:rPr>
      <w:color w:val="605E5C"/>
      <w:shd w:val="clear" w:color="auto" w:fill="E1DFDD"/>
    </w:rPr>
  </w:style>
  <w:style w:type="paragraph" w:styleId="Revision">
    <w:name w:val="Revision"/>
    <w:hidden/>
    <w:uiPriority w:val="99"/>
    <w:semiHidden/>
    <w:rsid w:val="00017B03"/>
    <w:rPr>
      <w:rFonts w:ascii="Verdana" w:eastAsia="Times New Roman" w:hAnsi="Verdana"/>
      <w:sz w:val="22"/>
      <w:szCs w:val="22"/>
      <w:lang w:eastAsia="en-US"/>
    </w:rPr>
  </w:style>
  <w:style w:type="character" w:styleId="FollowedHyperlink">
    <w:name w:val="FollowedHyperlink"/>
    <w:basedOn w:val="DefaultParagraphFont"/>
    <w:uiPriority w:val="99"/>
    <w:semiHidden/>
    <w:unhideWhenUsed/>
    <w:rsid w:val="004C05B1"/>
    <w:rPr>
      <w:color w:val="800080" w:themeColor="followedHyperlink"/>
      <w:u w:val="single"/>
    </w:rPr>
  </w:style>
  <w:style w:type="paragraph" w:styleId="NoSpacing">
    <w:name w:val="No Spacing"/>
    <w:uiPriority w:val="1"/>
    <w:qFormat/>
    <w:rsid w:val="00B4786C"/>
    <w:rPr>
      <w:rFonts w:asciiTheme="minorHAnsi" w:eastAsiaTheme="minorHAnsi" w:hAnsiTheme="minorHAnsi" w:cstheme="minorBidi"/>
      <w:sz w:val="22"/>
      <w:szCs w:val="22"/>
      <w:lang w:val="en-S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765789">
      <w:bodyDiv w:val="1"/>
      <w:marLeft w:val="0"/>
      <w:marRight w:val="0"/>
      <w:marTop w:val="0"/>
      <w:marBottom w:val="0"/>
      <w:divBdr>
        <w:top w:val="none" w:sz="0" w:space="0" w:color="auto"/>
        <w:left w:val="none" w:sz="0" w:space="0" w:color="auto"/>
        <w:bottom w:val="none" w:sz="0" w:space="0" w:color="auto"/>
        <w:right w:val="none" w:sz="0" w:space="0" w:color="auto"/>
      </w:divBdr>
    </w:div>
    <w:div w:id="703364524">
      <w:bodyDiv w:val="1"/>
      <w:marLeft w:val="0"/>
      <w:marRight w:val="0"/>
      <w:marTop w:val="0"/>
      <w:marBottom w:val="0"/>
      <w:divBdr>
        <w:top w:val="none" w:sz="0" w:space="0" w:color="auto"/>
        <w:left w:val="none" w:sz="0" w:space="0" w:color="auto"/>
        <w:bottom w:val="none" w:sz="0" w:space="0" w:color="auto"/>
        <w:right w:val="none" w:sz="0" w:space="0" w:color="auto"/>
      </w:divBdr>
    </w:div>
    <w:div w:id="719287039">
      <w:bodyDiv w:val="1"/>
      <w:marLeft w:val="0"/>
      <w:marRight w:val="0"/>
      <w:marTop w:val="0"/>
      <w:marBottom w:val="0"/>
      <w:divBdr>
        <w:top w:val="none" w:sz="0" w:space="0" w:color="auto"/>
        <w:left w:val="none" w:sz="0" w:space="0" w:color="auto"/>
        <w:bottom w:val="none" w:sz="0" w:space="0" w:color="auto"/>
        <w:right w:val="none" w:sz="0" w:space="0" w:color="auto"/>
      </w:divBdr>
    </w:div>
    <w:div w:id="837965148">
      <w:bodyDiv w:val="1"/>
      <w:marLeft w:val="0"/>
      <w:marRight w:val="0"/>
      <w:marTop w:val="0"/>
      <w:marBottom w:val="0"/>
      <w:divBdr>
        <w:top w:val="none" w:sz="0" w:space="0" w:color="auto"/>
        <w:left w:val="none" w:sz="0" w:space="0" w:color="auto"/>
        <w:bottom w:val="none" w:sz="0" w:space="0" w:color="auto"/>
        <w:right w:val="none" w:sz="0" w:space="0" w:color="auto"/>
      </w:divBdr>
    </w:div>
    <w:div w:id="859589434">
      <w:bodyDiv w:val="1"/>
      <w:marLeft w:val="0"/>
      <w:marRight w:val="0"/>
      <w:marTop w:val="0"/>
      <w:marBottom w:val="0"/>
      <w:divBdr>
        <w:top w:val="none" w:sz="0" w:space="0" w:color="auto"/>
        <w:left w:val="none" w:sz="0" w:space="0" w:color="auto"/>
        <w:bottom w:val="none" w:sz="0" w:space="0" w:color="auto"/>
        <w:right w:val="none" w:sz="0" w:space="0" w:color="auto"/>
      </w:divBdr>
    </w:div>
    <w:div w:id="890188812">
      <w:bodyDiv w:val="1"/>
      <w:marLeft w:val="0"/>
      <w:marRight w:val="0"/>
      <w:marTop w:val="0"/>
      <w:marBottom w:val="0"/>
      <w:divBdr>
        <w:top w:val="none" w:sz="0" w:space="0" w:color="auto"/>
        <w:left w:val="none" w:sz="0" w:space="0" w:color="auto"/>
        <w:bottom w:val="none" w:sz="0" w:space="0" w:color="auto"/>
        <w:right w:val="none" w:sz="0" w:space="0" w:color="auto"/>
      </w:divBdr>
    </w:div>
    <w:div w:id="940986550">
      <w:bodyDiv w:val="1"/>
      <w:marLeft w:val="0"/>
      <w:marRight w:val="0"/>
      <w:marTop w:val="0"/>
      <w:marBottom w:val="0"/>
      <w:divBdr>
        <w:top w:val="none" w:sz="0" w:space="0" w:color="auto"/>
        <w:left w:val="none" w:sz="0" w:space="0" w:color="auto"/>
        <w:bottom w:val="none" w:sz="0" w:space="0" w:color="auto"/>
        <w:right w:val="none" w:sz="0" w:space="0" w:color="auto"/>
      </w:divBdr>
    </w:div>
    <w:div w:id="991102073">
      <w:bodyDiv w:val="1"/>
      <w:marLeft w:val="0"/>
      <w:marRight w:val="0"/>
      <w:marTop w:val="0"/>
      <w:marBottom w:val="0"/>
      <w:divBdr>
        <w:top w:val="none" w:sz="0" w:space="0" w:color="auto"/>
        <w:left w:val="none" w:sz="0" w:space="0" w:color="auto"/>
        <w:bottom w:val="none" w:sz="0" w:space="0" w:color="auto"/>
        <w:right w:val="none" w:sz="0" w:space="0" w:color="auto"/>
      </w:divBdr>
    </w:div>
    <w:div w:id="1024014237">
      <w:bodyDiv w:val="1"/>
      <w:marLeft w:val="0"/>
      <w:marRight w:val="0"/>
      <w:marTop w:val="0"/>
      <w:marBottom w:val="0"/>
      <w:divBdr>
        <w:top w:val="none" w:sz="0" w:space="0" w:color="auto"/>
        <w:left w:val="none" w:sz="0" w:space="0" w:color="auto"/>
        <w:bottom w:val="none" w:sz="0" w:space="0" w:color="auto"/>
        <w:right w:val="none" w:sz="0" w:space="0" w:color="auto"/>
      </w:divBdr>
    </w:div>
    <w:div w:id="1069230977">
      <w:bodyDiv w:val="1"/>
      <w:marLeft w:val="0"/>
      <w:marRight w:val="0"/>
      <w:marTop w:val="0"/>
      <w:marBottom w:val="0"/>
      <w:divBdr>
        <w:top w:val="none" w:sz="0" w:space="0" w:color="auto"/>
        <w:left w:val="none" w:sz="0" w:space="0" w:color="auto"/>
        <w:bottom w:val="none" w:sz="0" w:space="0" w:color="auto"/>
        <w:right w:val="none" w:sz="0" w:space="0" w:color="auto"/>
      </w:divBdr>
    </w:div>
    <w:div w:id="1371492578">
      <w:bodyDiv w:val="1"/>
      <w:marLeft w:val="0"/>
      <w:marRight w:val="0"/>
      <w:marTop w:val="0"/>
      <w:marBottom w:val="0"/>
      <w:divBdr>
        <w:top w:val="none" w:sz="0" w:space="0" w:color="auto"/>
        <w:left w:val="none" w:sz="0" w:space="0" w:color="auto"/>
        <w:bottom w:val="none" w:sz="0" w:space="0" w:color="auto"/>
        <w:right w:val="none" w:sz="0" w:space="0" w:color="auto"/>
      </w:divBdr>
    </w:div>
    <w:div w:id="1565796910">
      <w:bodyDiv w:val="1"/>
      <w:marLeft w:val="0"/>
      <w:marRight w:val="0"/>
      <w:marTop w:val="0"/>
      <w:marBottom w:val="0"/>
      <w:divBdr>
        <w:top w:val="none" w:sz="0" w:space="0" w:color="auto"/>
        <w:left w:val="none" w:sz="0" w:space="0" w:color="auto"/>
        <w:bottom w:val="none" w:sz="0" w:space="0" w:color="auto"/>
        <w:right w:val="none" w:sz="0" w:space="0" w:color="auto"/>
      </w:divBdr>
      <w:divsChild>
        <w:div w:id="967198480">
          <w:marLeft w:val="0"/>
          <w:marRight w:val="0"/>
          <w:marTop w:val="0"/>
          <w:marBottom w:val="0"/>
          <w:divBdr>
            <w:top w:val="none" w:sz="0" w:space="0" w:color="auto"/>
            <w:left w:val="none" w:sz="0" w:space="0" w:color="auto"/>
            <w:bottom w:val="none" w:sz="0" w:space="0" w:color="auto"/>
            <w:right w:val="none" w:sz="0" w:space="0" w:color="auto"/>
          </w:divBdr>
          <w:divsChild>
            <w:div w:id="856163733">
              <w:marLeft w:val="0"/>
              <w:marRight w:val="0"/>
              <w:marTop w:val="0"/>
              <w:marBottom w:val="0"/>
              <w:divBdr>
                <w:top w:val="none" w:sz="0" w:space="0" w:color="auto"/>
                <w:left w:val="none" w:sz="0" w:space="0" w:color="auto"/>
                <w:bottom w:val="none" w:sz="0" w:space="0" w:color="auto"/>
                <w:right w:val="none" w:sz="0" w:space="0" w:color="auto"/>
              </w:divBdr>
              <w:divsChild>
                <w:div w:id="371539707">
                  <w:marLeft w:val="0"/>
                  <w:marRight w:val="0"/>
                  <w:marTop w:val="0"/>
                  <w:marBottom w:val="0"/>
                  <w:divBdr>
                    <w:top w:val="none" w:sz="0" w:space="0" w:color="auto"/>
                    <w:left w:val="none" w:sz="0" w:space="0" w:color="auto"/>
                    <w:bottom w:val="none" w:sz="0" w:space="0" w:color="auto"/>
                    <w:right w:val="none" w:sz="0" w:space="0" w:color="auto"/>
                  </w:divBdr>
                  <w:divsChild>
                    <w:div w:id="671956570">
                      <w:marLeft w:val="0"/>
                      <w:marRight w:val="0"/>
                      <w:marTop w:val="0"/>
                      <w:marBottom w:val="0"/>
                      <w:divBdr>
                        <w:top w:val="none" w:sz="0" w:space="0" w:color="auto"/>
                        <w:left w:val="none" w:sz="0" w:space="0" w:color="auto"/>
                        <w:bottom w:val="none" w:sz="0" w:space="0" w:color="auto"/>
                        <w:right w:val="none" w:sz="0" w:space="0" w:color="auto"/>
                      </w:divBdr>
                      <w:divsChild>
                        <w:div w:id="429736976">
                          <w:marLeft w:val="0"/>
                          <w:marRight w:val="0"/>
                          <w:marTop w:val="0"/>
                          <w:marBottom w:val="0"/>
                          <w:divBdr>
                            <w:top w:val="none" w:sz="0" w:space="0" w:color="auto"/>
                            <w:left w:val="none" w:sz="0" w:space="0" w:color="auto"/>
                            <w:bottom w:val="none" w:sz="0" w:space="0" w:color="auto"/>
                            <w:right w:val="none" w:sz="0" w:space="0" w:color="auto"/>
                          </w:divBdr>
                          <w:divsChild>
                            <w:div w:id="607667102">
                              <w:marLeft w:val="0"/>
                              <w:marRight w:val="0"/>
                              <w:marTop w:val="0"/>
                              <w:marBottom w:val="0"/>
                              <w:divBdr>
                                <w:top w:val="none" w:sz="0" w:space="0" w:color="auto"/>
                                <w:left w:val="none" w:sz="0" w:space="0" w:color="auto"/>
                                <w:bottom w:val="none" w:sz="0" w:space="0" w:color="auto"/>
                                <w:right w:val="none" w:sz="0" w:space="0" w:color="auto"/>
                              </w:divBdr>
                              <w:divsChild>
                                <w:div w:id="47206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0373740">
      <w:bodyDiv w:val="1"/>
      <w:marLeft w:val="0"/>
      <w:marRight w:val="0"/>
      <w:marTop w:val="0"/>
      <w:marBottom w:val="0"/>
      <w:divBdr>
        <w:top w:val="none" w:sz="0" w:space="0" w:color="auto"/>
        <w:left w:val="none" w:sz="0" w:space="0" w:color="auto"/>
        <w:bottom w:val="none" w:sz="0" w:space="0" w:color="auto"/>
        <w:right w:val="none" w:sz="0" w:space="0" w:color="auto"/>
      </w:divBdr>
    </w:div>
    <w:div w:id="1863323689">
      <w:bodyDiv w:val="1"/>
      <w:marLeft w:val="0"/>
      <w:marRight w:val="0"/>
      <w:marTop w:val="0"/>
      <w:marBottom w:val="0"/>
      <w:divBdr>
        <w:top w:val="none" w:sz="0" w:space="0" w:color="auto"/>
        <w:left w:val="none" w:sz="0" w:space="0" w:color="auto"/>
        <w:bottom w:val="none" w:sz="0" w:space="0" w:color="auto"/>
        <w:right w:val="none" w:sz="0" w:space="0" w:color="auto"/>
      </w:divBdr>
    </w:div>
    <w:div w:id="187356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aberdeen.manager@spe-uk.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ACD10EE2C4404E99EF6940AF8C423E" ma:contentTypeVersion="8" ma:contentTypeDescription="Create a new document." ma:contentTypeScope="" ma:versionID="f776b4a045341d5d3d67d86ff7c4e17a">
  <xsd:schema xmlns:xsd="http://www.w3.org/2001/XMLSchema" xmlns:xs="http://www.w3.org/2001/XMLSchema" xmlns:p="http://schemas.microsoft.com/office/2006/metadata/properties" xmlns:ns3="282572bc-980e-4485-bbf6-924be7b12b8d" targetNamespace="http://schemas.microsoft.com/office/2006/metadata/properties" ma:root="true" ma:fieldsID="900bdd69b9b1b8626c320620da2316d6" ns3:_="">
    <xsd:import namespace="282572bc-980e-4485-bbf6-924be7b12b8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572bc-980e-4485-bbf6-924be7b12b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70F67-73D9-48C3-B264-A4F4217BE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572bc-980e-4485-bbf6-924be7b12b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E54123-773A-448D-AAB6-87CD912F166F}">
  <ds:schemaRefs>
    <ds:schemaRef ds:uri="http://schemas.microsoft.com/sharepoint/v3/contenttype/forms"/>
  </ds:schemaRefs>
</ds:datastoreItem>
</file>

<file path=customXml/itemProps3.xml><?xml version="1.0" encoding="utf-8"?>
<ds:datastoreItem xmlns:ds="http://schemas.openxmlformats.org/officeDocument/2006/customXml" ds:itemID="{0D6D0B84-FE80-4C8C-9F3B-44BFEA4CFE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6C9E40-CC35-4D72-BAE5-D9F3DE221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4</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4352</CharactersWithSpaces>
  <SharedDoc>false</SharedDoc>
  <HLinks>
    <vt:vector size="12" baseType="variant">
      <vt:variant>
        <vt:i4>2031669</vt:i4>
      </vt:variant>
      <vt:variant>
        <vt:i4>3</vt:i4>
      </vt:variant>
      <vt:variant>
        <vt:i4>0</vt:i4>
      </vt:variant>
      <vt:variant>
        <vt:i4>5</vt:i4>
      </vt:variant>
      <vt:variant>
        <vt:lpwstr>mailto:DianeASW@aol.com</vt:lpwstr>
      </vt:variant>
      <vt:variant>
        <vt:lpwstr/>
      </vt:variant>
      <vt:variant>
        <vt:i4>2883658</vt:i4>
      </vt:variant>
      <vt:variant>
        <vt:i4>0</vt:i4>
      </vt:variant>
      <vt:variant>
        <vt:i4>0</vt:i4>
      </vt:variant>
      <vt:variant>
        <vt:i4>5</vt:i4>
      </vt:variant>
      <vt:variant>
        <vt:lpwstr>mailto:simone@worksmarter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Bhukya</dc:creator>
  <cp:lastModifiedBy>Ellis</cp:lastModifiedBy>
  <cp:revision>6</cp:revision>
  <dcterms:created xsi:type="dcterms:W3CDTF">2020-11-12T10:58:00Z</dcterms:created>
  <dcterms:modified xsi:type="dcterms:W3CDTF">2020-12-14T12:49:00Z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0x010100F4ACD10EE2C4404E99EF6940AF8C423E</vt:lpwstr>
  </property>
</Properties>
</file>